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AC7FA" w14:textId="77777777" w:rsidR="00F76B25" w:rsidRPr="00463EE7" w:rsidRDefault="008268D7" w:rsidP="006A6BB4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Times New Roman" w:eastAsia="標楷體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463EE7">
        <w:rPr>
          <w:rFonts w:ascii="Times New Roman" w:eastAsia="標楷體" w:hAnsi="Times New Roman" w:cs="Times New Roman"/>
          <w:color w:val="000000"/>
          <w:sz w:val="32"/>
          <w:szCs w:val="32"/>
        </w:rPr>
        <w:t>「</w:t>
      </w:r>
      <w:r w:rsidRPr="00463EE7">
        <w:rPr>
          <w:rFonts w:ascii="Times New Roman" w:eastAsia="標楷體" w:hAnsi="Times New Roman" w:cs="Times New Roman"/>
          <w:sz w:val="32"/>
          <w:szCs w:val="32"/>
        </w:rPr>
        <w:t>晴空季</w:t>
      </w:r>
      <w:r w:rsidRPr="00463EE7">
        <w:rPr>
          <w:rFonts w:ascii="Times New Roman" w:eastAsia="標楷體" w:hAnsi="Times New Roman" w:cs="Times New Roman"/>
          <w:sz w:val="32"/>
          <w:szCs w:val="32"/>
        </w:rPr>
        <w:t xml:space="preserve"> SKYWARD 2026</w:t>
      </w:r>
      <w:r w:rsidRPr="00463EE7">
        <w:rPr>
          <w:rFonts w:ascii="Times New Roman" w:eastAsia="標楷體" w:hAnsi="Times New Roman" w:cs="Times New Roman"/>
          <w:color w:val="000000"/>
          <w:sz w:val="32"/>
          <w:szCs w:val="32"/>
        </w:rPr>
        <w:t>」活動內容</w:t>
      </w:r>
    </w:p>
    <w:p w14:paraId="7D24C504" w14:textId="77777777" w:rsidR="00171721" w:rsidRPr="00463EE7" w:rsidRDefault="00171721" w:rsidP="00171721">
      <w:pPr>
        <w:pStyle w:val="af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="120" w:line="240" w:lineRule="auto"/>
        <w:ind w:leftChars="0" w:left="482" w:firstLineChars="0" w:hanging="482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r w:rsidRPr="00463EE7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臺灣發表</w:t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1578"/>
        <w:gridCol w:w="1497"/>
        <w:gridCol w:w="2126"/>
        <w:gridCol w:w="3402"/>
      </w:tblGrid>
      <w:tr w:rsidR="00171721" w:rsidRPr="00463EE7" w14:paraId="4D94B21C" w14:textId="77777777" w:rsidTr="0005745A">
        <w:trPr>
          <w:trHeight w:val="300"/>
          <w:tblHeader/>
        </w:trPr>
        <w:tc>
          <w:tcPr>
            <w:tcW w:w="1320" w:type="dxa"/>
            <w:shd w:val="clear" w:color="auto" w:fill="F3F3F3"/>
            <w:vAlign w:val="center"/>
          </w:tcPr>
          <w:p w14:paraId="06A731C7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0"/>
                <w:id w:val="-293144896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日期</w:t>
                </w:r>
              </w:sdtContent>
            </w:sdt>
          </w:p>
        </w:tc>
        <w:tc>
          <w:tcPr>
            <w:tcW w:w="1578" w:type="dxa"/>
            <w:shd w:val="clear" w:color="auto" w:fill="F3F3F3"/>
            <w:vAlign w:val="center"/>
          </w:tcPr>
          <w:p w14:paraId="572D546B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"/>
                <w:id w:val="-1941137781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時間</w:t>
                </w:r>
              </w:sdtContent>
            </w:sdt>
          </w:p>
        </w:tc>
        <w:tc>
          <w:tcPr>
            <w:tcW w:w="1497" w:type="dxa"/>
            <w:shd w:val="clear" w:color="auto" w:fill="F3F3F3"/>
            <w:vAlign w:val="center"/>
          </w:tcPr>
          <w:p w14:paraId="010C5E66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"/>
                <w:id w:val="-1201628515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地點</w:t>
                </w:r>
              </w:sdtContent>
            </w:sdt>
          </w:p>
        </w:tc>
        <w:tc>
          <w:tcPr>
            <w:tcW w:w="2126" w:type="dxa"/>
            <w:shd w:val="clear" w:color="auto" w:fill="F3F3F3"/>
            <w:vAlign w:val="center"/>
          </w:tcPr>
          <w:p w14:paraId="528E1425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"/>
                <w:id w:val="-742946142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活動名稱</w:t>
                </w:r>
              </w:sdtContent>
            </w:sdt>
          </w:p>
        </w:tc>
        <w:tc>
          <w:tcPr>
            <w:tcW w:w="3402" w:type="dxa"/>
            <w:shd w:val="clear" w:color="auto" w:fill="F3F3F3"/>
            <w:vAlign w:val="center"/>
          </w:tcPr>
          <w:p w14:paraId="2FA7A5E9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4"/>
                <w:id w:val="-1094714882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備註</w:t>
                </w:r>
              </w:sdtContent>
            </w:sdt>
          </w:p>
        </w:tc>
      </w:tr>
      <w:tr w:rsidR="00171721" w:rsidRPr="00463EE7" w14:paraId="06AF3F3F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5C81CD89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8/1-8/18</w:t>
            </w:r>
          </w:p>
        </w:tc>
        <w:tc>
          <w:tcPr>
            <w:tcW w:w="1578" w:type="dxa"/>
            <w:vAlign w:val="center"/>
          </w:tcPr>
          <w:p w14:paraId="7AB6FA26" w14:textId="5E424FCE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11:00–19:00</w:t>
            </w:r>
          </w:p>
        </w:tc>
        <w:tc>
          <w:tcPr>
            <w:tcW w:w="1497" w:type="dxa"/>
            <w:vAlign w:val="center"/>
          </w:tcPr>
          <w:p w14:paraId="58A78DE5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古蹟大樓</w:t>
            </w:r>
          </w:p>
        </w:tc>
        <w:tc>
          <w:tcPr>
            <w:tcW w:w="2126" w:type="dxa"/>
            <w:vAlign w:val="center"/>
          </w:tcPr>
          <w:p w14:paraId="2EFB8167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2026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臺灣文博會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第零位元</w:t>
            </w:r>
          </w:p>
        </w:tc>
        <w:tc>
          <w:tcPr>
            <w:tcW w:w="3402" w:type="dxa"/>
            <w:vAlign w:val="center"/>
          </w:tcPr>
          <w:p w14:paraId="77DA244B" w14:textId="3EC9BA5D" w:rsidR="00171721" w:rsidRPr="00463EE7" w:rsidRDefault="00171721" w:rsidP="001717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hanging="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71721" w:rsidRPr="00463EE7" w14:paraId="5668D247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0C1A056B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8/1–11/15</w:t>
            </w:r>
          </w:p>
        </w:tc>
        <w:tc>
          <w:tcPr>
            <w:tcW w:w="1578" w:type="dxa"/>
            <w:vAlign w:val="center"/>
          </w:tcPr>
          <w:p w14:paraId="5D4E8FD1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11:00-19:00</w:t>
            </w:r>
          </w:p>
        </w:tc>
        <w:tc>
          <w:tcPr>
            <w:tcW w:w="1497" w:type="dxa"/>
            <w:vAlign w:val="center"/>
          </w:tcPr>
          <w:p w14:paraId="29F03CBD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古蹟大樓</w:t>
            </w:r>
          </w:p>
        </w:tc>
        <w:tc>
          <w:tcPr>
            <w:tcW w:w="2126" w:type="dxa"/>
            <w:vAlign w:val="center"/>
          </w:tcPr>
          <w:p w14:paraId="0056E326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GOOD LUCK!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骨力臺灣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——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終戰八十特展</w:t>
            </w:r>
          </w:p>
        </w:tc>
        <w:tc>
          <w:tcPr>
            <w:tcW w:w="3402" w:type="dxa"/>
            <w:vAlign w:val="center"/>
          </w:tcPr>
          <w:p w14:paraId="6F8EDAB2" w14:textId="30FC7139" w:rsidR="00171721" w:rsidRPr="00463EE7" w:rsidRDefault="00171721" w:rsidP="00171721">
            <w:pPr>
              <w:ind w:leftChars="0" w:left="0" w:firstLineChars="0" w:hanging="2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171721" w:rsidRPr="00463EE7" w14:paraId="054354E3" w14:textId="77777777" w:rsidTr="0005745A">
        <w:trPr>
          <w:trHeight w:val="300"/>
        </w:trPr>
        <w:tc>
          <w:tcPr>
            <w:tcW w:w="1320" w:type="dxa"/>
            <w:vAlign w:val="center"/>
          </w:tcPr>
          <w:p w14:paraId="0E57D220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9/4-11/3</w:t>
            </w:r>
          </w:p>
        </w:tc>
        <w:tc>
          <w:tcPr>
            <w:tcW w:w="1578" w:type="dxa"/>
            <w:vAlign w:val="center"/>
          </w:tcPr>
          <w:p w14:paraId="5A24D16B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11:00-19:00</w:t>
            </w:r>
          </w:p>
        </w:tc>
        <w:tc>
          <w:tcPr>
            <w:tcW w:w="1497" w:type="dxa"/>
            <w:vAlign w:val="center"/>
          </w:tcPr>
          <w:p w14:paraId="5182CDC3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圖書館展演空間</w:t>
            </w:r>
          </w:p>
        </w:tc>
        <w:tc>
          <w:tcPr>
            <w:tcW w:w="2126" w:type="dxa"/>
            <w:vAlign w:val="center"/>
          </w:tcPr>
          <w:p w14:paraId="221C8E27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a-We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臺灣主題特展：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a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～～～Ｗ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emoji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！</w:t>
            </w:r>
          </w:p>
        </w:tc>
        <w:tc>
          <w:tcPr>
            <w:tcW w:w="3402" w:type="dxa"/>
            <w:vAlign w:val="center"/>
          </w:tcPr>
          <w:p w14:paraId="3C863F9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週一休館，連假正常開館</w:t>
            </w:r>
          </w:p>
        </w:tc>
      </w:tr>
      <w:tr w:rsidR="00171721" w:rsidRPr="00463EE7" w14:paraId="7BC2089D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031C3CB2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9/5-9/6</w:t>
            </w:r>
          </w:p>
        </w:tc>
        <w:tc>
          <w:tcPr>
            <w:tcW w:w="1578" w:type="dxa"/>
            <w:vAlign w:val="center"/>
          </w:tcPr>
          <w:p w14:paraId="6D511CED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17:40-18:20 </w:t>
            </w:r>
          </w:p>
        </w:tc>
        <w:tc>
          <w:tcPr>
            <w:tcW w:w="1497" w:type="dxa"/>
            <w:vAlign w:val="center"/>
          </w:tcPr>
          <w:p w14:paraId="5BCFAD01" w14:textId="77777777" w:rsidR="00171721" w:rsidRPr="00463EE7" w:rsidRDefault="00171721" w:rsidP="0005745A">
            <w:pPr>
              <w:ind w:left="0" w:hanging="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492CE856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《寄聲之廟》晴空季特別版</w:t>
            </w:r>
          </w:p>
        </w:tc>
        <w:tc>
          <w:tcPr>
            <w:tcW w:w="3402" w:type="dxa"/>
            <w:vAlign w:val="center"/>
          </w:tcPr>
          <w:p w14:paraId="5ADA1770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不二擊聲音製造所表演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(We Taiwan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回臺灣系列活動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171721" w:rsidRPr="00463EE7" w14:paraId="52E49CCA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5DD16293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9/5-9/6</w:t>
            </w:r>
          </w:p>
        </w:tc>
        <w:tc>
          <w:tcPr>
            <w:tcW w:w="1578" w:type="dxa"/>
            <w:vAlign w:val="center"/>
          </w:tcPr>
          <w:p w14:paraId="44BF7EB0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18:20-19:00 </w:t>
            </w:r>
          </w:p>
        </w:tc>
        <w:tc>
          <w:tcPr>
            <w:tcW w:w="1497" w:type="dxa"/>
            <w:vAlign w:val="center"/>
          </w:tcPr>
          <w:p w14:paraId="016C0540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28121D87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巡狩</w:t>
            </w:r>
          </w:p>
        </w:tc>
        <w:tc>
          <w:tcPr>
            <w:tcW w:w="3402" w:type="dxa"/>
            <w:vAlign w:val="center"/>
          </w:tcPr>
          <w:p w14:paraId="5A037D23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拚場藝術撞擊表演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(We Taiwan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回臺灣系列活動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171721" w:rsidRPr="00463EE7" w14:paraId="4C5708B6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275FD74A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9/12–9/13</w:t>
            </w:r>
          </w:p>
        </w:tc>
        <w:tc>
          <w:tcPr>
            <w:tcW w:w="1578" w:type="dxa"/>
            <w:vAlign w:val="center"/>
          </w:tcPr>
          <w:p w14:paraId="22D2E68F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15:00-15:40</w:t>
            </w:r>
          </w:p>
        </w:tc>
        <w:tc>
          <w:tcPr>
            <w:tcW w:w="1497" w:type="dxa"/>
            <w:vAlign w:val="center"/>
          </w:tcPr>
          <w:p w14:paraId="0FE3CA07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圖書館展演空間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0CA2C5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聽見希望</w:t>
            </w:r>
          </w:p>
        </w:tc>
        <w:tc>
          <w:tcPr>
            <w:tcW w:w="3402" w:type="dxa"/>
            <w:vAlign w:val="center"/>
          </w:tcPr>
          <w:p w14:paraId="571499A4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希望兒童合唱團表演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(We Taiwan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回臺灣系列活動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171721" w:rsidRPr="00463EE7" w14:paraId="3AAF41AB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41F609AE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9/12–9/13</w:t>
            </w:r>
          </w:p>
        </w:tc>
        <w:tc>
          <w:tcPr>
            <w:tcW w:w="1578" w:type="dxa"/>
            <w:vAlign w:val="center"/>
          </w:tcPr>
          <w:p w14:paraId="16DE30B4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17:40-18:20</w:t>
            </w:r>
          </w:p>
        </w:tc>
        <w:tc>
          <w:tcPr>
            <w:tcW w:w="1497" w:type="dxa"/>
            <w:vAlign w:val="center"/>
          </w:tcPr>
          <w:p w14:paraId="64FF30B8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2CFD000D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搏筊</w:t>
            </w:r>
            <w:proofErr w:type="spellStart"/>
            <w:r w:rsidRPr="00463EE7">
              <w:rPr>
                <w:rFonts w:ascii="Times New Roman" w:eastAsia="標楷體" w:hAnsi="Times New Roman" w:cs="Times New Roman"/>
                <w:szCs w:val="24"/>
              </w:rPr>
              <w:t>Puah-pue</w:t>
            </w:r>
            <w:proofErr w:type="spellEnd"/>
          </w:p>
        </w:tc>
        <w:tc>
          <w:tcPr>
            <w:tcW w:w="3402" w:type="dxa"/>
            <w:vAlign w:val="center"/>
          </w:tcPr>
          <w:p w14:paraId="00F7BA35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雯翔舞團表演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(We Taiwan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回臺灣系列活動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171721" w:rsidRPr="00463EE7" w14:paraId="5E849E96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707722B9" w14:textId="77777777" w:rsidR="00171721" w:rsidRPr="00463EE7" w:rsidRDefault="00171721" w:rsidP="0005745A">
            <w:pPr>
              <w:spacing w:line="276" w:lineRule="auto"/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9/12–9/13</w:t>
            </w:r>
          </w:p>
        </w:tc>
        <w:tc>
          <w:tcPr>
            <w:tcW w:w="1578" w:type="dxa"/>
            <w:vAlign w:val="center"/>
          </w:tcPr>
          <w:p w14:paraId="257C0433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19:00-20:00</w:t>
            </w:r>
          </w:p>
        </w:tc>
        <w:tc>
          <w:tcPr>
            <w:tcW w:w="1497" w:type="dxa"/>
            <w:vAlign w:val="center"/>
          </w:tcPr>
          <w:p w14:paraId="21B9EF12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休憩站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5155782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伏魔英雄帖之再現白光劍</w:t>
            </w:r>
          </w:p>
        </w:tc>
        <w:tc>
          <w:tcPr>
            <w:tcW w:w="3402" w:type="dxa"/>
            <w:vAlign w:val="center"/>
          </w:tcPr>
          <w:p w14:paraId="4ECB0B7D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新勝景掌中劇團表演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(We Taiwan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回臺灣系列活動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171721" w:rsidRPr="00463EE7" w14:paraId="7DA917CF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20C4DB14" w14:textId="77777777" w:rsidR="00171721" w:rsidRPr="00463EE7" w:rsidRDefault="00171721" w:rsidP="0005745A">
            <w:pPr>
              <w:spacing w:line="276" w:lineRule="auto"/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9/19</w:t>
            </w:r>
          </w:p>
        </w:tc>
        <w:tc>
          <w:tcPr>
            <w:tcW w:w="1578" w:type="dxa"/>
            <w:vAlign w:val="center"/>
          </w:tcPr>
          <w:p w14:paraId="3B154809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18:40-20:00</w:t>
            </w:r>
          </w:p>
        </w:tc>
        <w:tc>
          <w:tcPr>
            <w:tcW w:w="1497" w:type="dxa"/>
            <w:vAlign w:val="center"/>
          </w:tcPr>
          <w:p w14:paraId="3A795CD5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5CEB2FD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a-We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之夜友誼無界</w:t>
            </w:r>
          </w:p>
        </w:tc>
        <w:tc>
          <w:tcPr>
            <w:tcW w:w="3402" w:type="dxa"/>
            <w:vAlign w:val="center"/>
          </w:tcPr>
          <w:p w14:paraId="45984558" w14:textId="110F740E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社團法人台北共樂軒民藝文化協會表演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(We Taiwan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回臺灣系列活動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171721" w:rsidRPr="00463EE7" w14:paraId="7D6BD047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5B034E0B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9/26–9/27</w:t>
            </w:r>
          </w:p>
        </w:tc>
        <w:tc>
          <w:tcPr>
            <w:tcW w:w="1578" w:type="dxa"/>
            <w:vAlign w:val="center"/>
          </w:tcPr>
          <w:p w14:paraId="28D5E0C7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16:50-17:30</w:t>
            </w:r>
          </w:p>
        </w:tc>
        <w:tc>
          <w:tcPr>
            <w:tcW w:w="1497" w:type="dxa"/>
            <w:vAlign w:val="center"/>
          </w:tcPr>
          <w:p w14:paraId="301CF189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616AD3EF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老仙婆遊地府</w:t>
            </w:r>
          </w:p>
        </w:tc>
        <w:tc>
          <w:tcPr>
            <w:tcW w:w="3402" w:type="dxa"/>
            <w:vAlign w:val="center"/>
          </w:tcPr>
          <w:p w14:paraId="5A515662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張雅淳表演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(We Taiwan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回臺灣系列活動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171721" w:rsidRPr="00463EE7" w14:paraId="62AAE481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2C223C77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9/26–9/27</w:t>
            </w:r>
          </w:p>
        </w:tc>
        <w:tc>
          <w:tcPr>
            <w:tcW w:w="1578" w:type="dxa"/>
            <w:vAlign w:val="center"/>
          </w:tcPr>
          <w:p w14:paraId="387660B2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17:30-18:10</w:t>
            </w:r>
          </w:p>
        </w:tc>
        <w:tc>
          <w:tcPr>
            <w:tcW w:w="1497" w:type="dxa"/>
            <w:vAlign w:val="center"/>
          </w:tcPr>
          <w:p w14:paraId="306860B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2F53DE7F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正來尞</w:t>
            </w:r>
          </w:p>
        </w:tc>
        <w:tc>
          <w:tcPr>
            <w:tcW w:w="3402" w:type="dxa"/>
            <w:vAlign w:val="center"/>
          </w:tcPr>
          <w:p w14:paraId="3F8B6B94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邱舒演唱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(We Taiwan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回臺灣系列活動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171721" w:rsidRPr="00463EE7" w14:paraId="06237910" w14:textId="77777777" w:rsidTr="0005745A">
        <w:trPr>
          <w:cantSplit/>
          <w:trHeight w:val="300"/>
        </w:trPr>
        <w:tc>
          <w:tcPr>
            <w:tcW w:w="1320" w:type="dxa"/>
            <w:vAlign w:val="center"/>
          </w:tcPr>
          <w:p w14:paraId="510D1D9A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9/26–9/27</w:t>
            </w:r>
          </w:p>
        </w:tc>
        <w:tc>
          <w:tcPr>
            <w:tcW w:w="1578" w:type="dxa"/>
            <w:vAlign w:val="center"/>
          </w:tcPr>
          <w:p w14:paraId="7F3576A2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18:10-18:50</w:t>
            </w:r>
          </w:p>
        </w:tc>
        <w:tc>
          <w:tcPr>
            <w:tcW w:w="1497" w:type="dxa"/>
            <w:vAlign w:val="center"/>
          </w:tcPr>
          <w:p w14:paraId="41150EF3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5FEB61E8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桑布伊</w:t>
            </w:r>
          </w:p>
        </w:tc>
        <w:tc>
          <w:tcPr>
            <w:tcW w:w="3402" w:type="dxa"/>
            <w:vAlign w:val="center"/>
          </w:tcPr>
          <w:p w14:paraId="6417F51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桑布伊演唱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(We Taiwan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回臺灣系列活動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171721" w:rsidRPr="00463EE7" w14:paraId="31431C44" w14:textId="77777777" w:rsidTr="0005745A">
        <w:trPr>
          <w:cantSplit/>
          <w:trHeight w:val="300"/>
        </w:trPr>
        <w:tc>
          <w:tcPr>
            <w:tcW w:w="1320" w:type="dxa"/>
            <w:vAlign w:val="center"/>
          </w:tcPr>
          <w:p w14:paraId="19E80347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9/27</w:t>
            </w:r>
          </w:p>
        </w:tc>
        <w:tc>
          <w:tcPr>
            <w:tcW w:w="1578" w:type="dxa"/>
            <w:vAlign w:val="center"/>
          </w:tcPr>
          <w:p w14:paraId="74D27190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18:50-19:30</w:t>
            </w:r>
          </w:p>
        </w:tc>
        <w:tc>
          <w:tcPr>
            <w:tcW w:w="1497" w:type="dxa"/>
            <w:vAlign w:val="center"/>
          </w:tcPr>
          <w:p w14:paraId="485B990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7D0B453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謝銘祐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X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麵包車樂團</w:t>
            </w:r>
          </w:p>
        </w:tc>
        <w:tc>
          <w:tcPr>
            <w:tcW w:w="3402" w:type="dxa"/>
            <w:vAlign w:val="center"/>
          </w:tcPr>
          <w:p w14:paraId="346C13DF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謝銘祐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X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麵包車樂團演唱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(We Taiwan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回臺灣系列活動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171721" w:rsidRPr="00463EE7" w14:paraId="7FFEEA5E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76A036C4" w14:textId="089D750E" w:rsidR="00171721" w:rsidRPr="00463EE7" w:rsidRDefault="00171721" w:rsidP="0005745A">
            <w:pPr>
              <w:spacing w:line="276" w:lineRule="auto"/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10/15-10/18</w:t>
            </w:r>
          </w:p>
        </w:tc>
        <w:tc>
          <w:tcPr>
            <w:tcW w:w="1578" w:type="dxa"/>
            <w:vAlign w:val="center"/>
          </w:tcPr>
          <w:p w14:paraId="7B61E3C7" w14:textId="1BA052F6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11:00-19:00</w:t>
            </w:r>
          </w:p>
        </w:tc>
        <w:tc>
          <w:tcPr>
            <w:tcW w:w="1497" w:type="dxa"/>
            <w:vAlign w:val="center"/>
          </w:tcPr>
          <w:p w14:paraId="756C3CC1" w14:textId="709B55AC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古蹟大樓</w:t>
            </w:r>
          </w:p>
        </w:tc>
        <w:tc>
          <w:tcPr>
            <w:tcW w:w="2126" w:type="dxa"/>
            <w:vAlign w:val="center"/>
          </w:tcPr>
          <w:p w14:paraId="5463B4DE" w14:textId="12328B11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臺北時裝週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SS27</w:t>
            </w:r>
          </w:p>
        </w:tc>
        <w:tc>
          <w:tcPr>
            <w:tcW w:w="3402" w:type="dxa"/>
            <w:vAlign w:val="center"/>
          </w:tcPr>
          <w:p w14:paraId="101E9320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3F5FAE6E" w14:textId="77777777" w:rsidR="00171721" w:rsidRPr="00463EE7" w:rsidRDefault="00171721" w:rsidP="00171721">
      <w:pPr>
        <w:ind w:left="1" w:hanging="3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54B39863" w14:textId="77777777" w:rsidR="00171721" w:rsidRPr="00463EE7" w:rsidRDefault="00171721" w:rsidP="00171721">
      <w:pPr>
        <w:pStyle w:val="af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="120" w:line="240" w:lineRule="auto"/>
        <w:ind w:leftChars="0" w:left="482" w:firstLineChars="0" w:hanging="482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r w:rsidRPr="00463EE7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文化潮流</w:t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1578"/>
        <w:gridCol w:w="1497"/>
        <w:gridCol w:w="2126"/>
        <w:gridCol w:w="3402"/>
      </w:tblGrid>
      <w:tr w:rsidR="00171721" w:rsidRPr="00463EE7" w14:paraId="16115937" w14:textId="77777777" w:rsidTr="0005745A">
        <w:trPr>
          <w:trHeight w:val="300"/>
          <w:tblHeader/>
        </w:trPr>
        <w:tc>
          <w:tcPr>
            <w:tcW w:w="1320" w:type="dxa"/>
            <w:shd w:val="clear" w:color="auto" w:fill="F3F3F3"/>
            <w:vAlign w:val="center"/>
          </w:tcPr>
          <w:p w14:paraId="08E9F36C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0"/>
                <w:id w:val="1747925957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日期</w:t>
                </w:r>
              </w:sdtContent>
            </w:sdt>
          </w:p>
        </w:tc>
        <w:tc>
          <w:tcPr>
            <w:tcW w:w="1578" w:type="dxa"/>
            <w:shd w:val="clear" w:color="auto" w:fill="F3F3F3"/>
            <w:vAlign w:val="center"/>
          </w:tcPr>
          <w:p w14:paraId="122C2777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"/>
                <w:id w:val="-1775048829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時間</w:t>
                </w:r>
              </w:sdtContent>
            </w:sdt>
          </w:p>
        </w:tc>
        <w:tc>
          <w:tcPr>
            <w:tcW w:w="1497" w:type="dxa"/>
            <w:shd w:val="clear" w:color="auto" w:fill="F3F3F3"/>
            <w:vAlign w:val="center"/>
          </w:tcPr>
          <w:p w14:paraId="42F2C0AB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"/>
                <w:id w:val="2142241616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地點</w:t>
                </w:r>
              </w:sdtContent>
            </w:sdt>
          </w:p>
        </w:tc>
        <w:tc>
          <w:tcPr>
            <w:tcW w:w="2126" w:type="dxa"/>
            <w:shd w:val="clear" w:color="auto" w:fill="F3F3F3"/>
            <w:vAlign w:val="center"/>
          </w:tcPr>
          <w:p w14:paraId="75D6420D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"/>
                <w:id w:val="-453493665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活動名稱</w:t>
                </w:r>
              </w:sdtContent>
            </w:sdt>
          </w:p>
        </w:tc>
        <w:tc>
          <w:tcPr>
            <w:tcW w:w="3402" w:type="dxa"/>
            <w:shd w:val="clear" w:color="auto" w:fill="F3F3F3"/>
            <w:vAlign w:val="center"/>
          </w:tcPr>
          <w:p w14:paraId="37B0D613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4"/>
                <w:id w:val="1038803890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備註</w:t>
                </w:r>
              </w:sdtContent>
            </w:sdt>
          </w:p>
        </w:tc>
      </w:tr>
      <w:tr w:rsidR="00171721" w:rsidRPr="00463EE7" w14:paraId="0263BA4E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3298634E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1B267663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2D987FA5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東草坪</w:t>
            </w:r>
          </w:p>
        </w:tc>
        <w:tc>
          <w:tcPr>
            <w:tcW w:w="2126" w:type="dxa"/>
            <w:vAlign w:val="center"/>
          </w:tcPr>
          <w:p w14:paraId="4E65A1F3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晴空地景《晴穹：晴空下的破曉旭日》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C02CC48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藝術作品亮燈時間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| 18:00-23:00</w:t>
            </w:r>
          </w:p>
        </w:tc>
      </w:tr>
      <w:tr w:rsidR="00171721" w:rsidRPr="00463EE7" w14:paraId="51661AA8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46EEF523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lastRenderedPageBreak/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583F1F66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08A47B2D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戰情廣場</w:t>
            </w:r>
          </w:p>
        </w:tc>
        <w:tc>
          <w:tcPr>
            <w:tcW w:w="2126" w:type="dxa"/>
            <w:vAlign w:val="center"/>
          </w:tcPr>
          <w:p w14:paraId="29162F23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晴空地景《不要急，你做得很好：地景藝術與感官地圖》</w:t>
            </w:r>
          </w:p>
        </w:tc>
        <w:tc>
          <w:tcPr>
            <w:tcW w:w="3402" w:type="dxa"/>
            <w:vAlign w:val="center"/>
          </w:tcPr>
          <w:p w14:paraId="531B179F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71721" w:rsidRPr="00463EE7" w14:paraId="1451E483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55198E73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507AAF70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0DA9377A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西草坪</w:t>
            </w:r>
          </w:p>
        </w:tc>
        <w:tc>
          <w:tcPr>
            <w:tcW w:w="2126" w:type="dxa"/>
            <w:vAlign w:val="center"/>
          </w:tcPr>
          <w:p w14:paraId="2FC20A5B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I _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空總》</w:t>
            </w:r>
          </w:p>
        </w:tc>
        <w:tc>
          <w:tcPr>
            <w:tcW w:w="3402" w:type="dxa"/>
            <w:vAlign w:val="center"/>
          </w:tcPr>
          <w:p w14:paraId="42140007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藝術作品亮燈時間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| 18:00-23:00</w:t>
            </w:r>
          </w:p>
        </w:tc>
      </w:tr>
      <w:tr w:rsidR="00171721" w:rsidRPr="00463EE7" w14:paraId="76E563F4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24B83282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4976728D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60157672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戰情大樓兩側、古蹟廣場</w:t>
            </w:r>
          </w:p>
        </w:tc>
        <w:tc>
          <w:tcPr>
            <w:tcW w:w="2126" w:type="dxa"/>
            <w:vAlign w:val="center"/>
          </w:tcPr>
          <w:p w14:paraId="326DCA7B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晴空地景《乘涼計畫：跨時空聲院》</w:t>
            </w:r>
          </w:p>
        </w:tc>
        <w:tc>
          <w:tcPr>
            <w:tcW w:w="3402" w:type="dxa"/>
            <w:vAlign w:val="center"/>
          </w:tcPr>
          <w:p w14:paraId="38FDAD12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藝術作品亮燈時間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| 18:00-23:00</w:t>
            </w:r>
          </w:p>
        </w:tc>
      </w:tr>
      <w:tr w:rsidR="00171721" w:rsidRPr="00463EE7" w14:paraId="06145328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59386E5E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64EEE72F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3C27EA83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未來廣場</w:t>
            </w:r>
          </w:p>
        </w:tc>
        <w:tc>
          <w:tcPr>
            <w:tcW w:w="2126" w:type="dxa"/>
            <w:vAlign w:val="center"/>
          </w:tcPr>
          <w:p w14:paraId="625C87C4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晴空地景《空總．家靜》</w:t>
            </w:r>
          </w:p>
        </w:tc>
        <w:tc>
          <w:tcPr>
            <w:tcW w:w="3402" w:type="dxa"/>
            <w:vAlign w:val="center"/>
          </w:tcPr>
          <w:p w14:paraId="12D164CA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藝術作品亮燈時間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| 18:00-23:00</w:t>
            </w:r>
          </w:p>
        </w:tc>
      </w:tr>
      <w:tr w:rsidR="00171721" w:rsidRPr="00463EE7" w14:paraId="635C56B4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54C6DABB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6BC2106C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0EFCECEF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未來廣場</w:t>
            </w:r>
          </w:p>
        </w:tc>
        <w:tc>
          <w:tcPr>
            <w:tcW w:w="2126" w:type="dxa"/>
            <w:vAlign w:val="center"/>
          </w:tcPr>
          <w:p w14:paraId="181A3D4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晴空地景《暗潮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5s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》</w:t>
            </w:r>
          </w:p>
        </w:tc>
        <w:tc>
          <w:tcPr>
            <w:tcW w:w="3402" w:type="dxa"/>
            <w:vAlign w:val="center"/>
          </w:tcPr>
          <w:p w14:paraId="41AEA0D1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藝術作品亮燈時間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| 18:00-23:00</w:t>
            </w:r>
          </w:p>
        </w:tc>
      </w:tr>
      <w:tr w:rsidR="00171721" w:rsidRPr="00463EE7" w14:paraId="1C0F44F0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68771CFE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3CA021CD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663D9408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空總劇場前廣場</w:t>
            </w:r>
          </w:p>
        </w:tc>
        <w:tc>
          <w:tcPr>
            <w:tcW w:w="2126" w:type="dxa"/>
            <w:vAlign w:val="center"/>
          </w:tcPr>
          <w:p w14:paraId="6364D996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晴空地景《走在雲的陰影處》</w:t>
            </w:r>
          </w:p>
        </w:tc>
        <w:tc>
          <w:tcPr>
            <w:tcW w:w="3402" w:type="dxa"/>
            <w:vAlign w:val="center"/>
          </w:tcPr>
          <w:p w14:paraId="2EFC31CD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藝術作品亮燈時間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| 17:00-23:00</w:t>
            </w:r>
          </w:p>
        </w:tc>
      </w:tr>
      <w:tr w:rsidR="00171721" w:rsidRPr="00463EE7" w14:paraId="6ECC20B0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10D47F43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4322D92C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2AF250CA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榕樹廣場</w:t>
            </w:r>
          </w:p>
        </w:tc>
        <w:tc>
          <w:tcPr>
            <w:tcW w:w="2126" w:type="dxa"/>
            <w:vAlign w:val="center"/>
          </w:tcPr>
          <w:p w14:paraId="2D122D20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晴空地景《幻象瀑布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—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空總》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D59F300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藝術作品亮燈時間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| 18:00-23:00</w:t>
            </w:r>
          </w:p>
        </w:tc>
      </w:tr>
      <w:tr w:rsidR="00171721" w:rsidRPr="00463EE7" w14:paraId="45FA6CEF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280EEA0A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5F353CE6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186E3766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街角廣場</w:t>
            </w:r>
          </w:p>
        </w:tc>
        <w:tc>
          <w:tcPr>
            <w:tcW w:w="2126" w:type="dxa"/>
            <w:vAlign w:val="center"/>
          </w:tcPr>
          <w:p w14:paraId="574FF07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晴空地景《向度製造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—X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》</w:t>
            </w:r>
          </w:p>
        </w:tc>
        <w:tc>
          <w:tcPr>
            <w:tcW w:w="3402" w:type="dxa"/>
            <w:vAlign w:val="center"/>
          </w:tcPr>
          <w:p w14:paraId="30C9BA3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藝術作品亮燈時間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| 17:00-21:00</w:t>
            </w:r>
          </w:p>
        </w:tc>
      </w:tr>
      <w:tr w:rsidR="00171721" w:rsidRPr="00463EE7" w14:paraId="645BCFF5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3331DE33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1B26080C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1D0F6CB5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臺灣聲響實驗室</w:t>
            </w:r>
          </w:p>
        </w:tc>
        <w:tc>
          <w:tcPr>
            <w:tcW w:w="2126" w:type="dxa"/>
            <w:vAlign w:val="center"/>
          </w:tcPr>
          <w:p w14:paraId="73CA2601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晴空地景《光音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—</w:t>
            </w:r>
            <w:r w:rsidRPr="00463EE7">
              <w:rPr>
                <w:rFonts w:ascii="Cambria Math" w:eastAsia="MS Gothic" w:hAnsi="Cambria Math" w:cs="Cambria Math"/>
                <w:szCs w:val="24"/>
              </w:rPr>
              <w:t>≋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》</w:t>
            </w:r>
          </w:p>
        </w:tc>
        <w:tc>
          <w:tcPr>
            <w:tcW w:w="3402" w:type="dxa"/>
            <w:vAlign w:val="center"/>
          </w:tcPr>
          <w:p w14:paraId="2D20F4CB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藝術作品亮燈時間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| 17:00-22:00</w:t>
            </w:r>
          </w:p>
        </w:tc>
      </w:tr>
      <w:tr w:rsidR="00171721" w:rsidRPr="00463EE7" w14:paraId="1BCC0312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3145DD65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604B3B0A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4124D62F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北草坪</w:t>
            </w:r>
          </w:p>
        </w:tc>
        <w:tc>
          <w:tcPr>
            <w:tcW w:w="2126" w:type="dxa"/>
            <w:vAlign w:val="center"/>
          </w:tcPr>
          <w:p w14:paraId="3D39A3F6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晴空地景《黑夢》</w:t>
            </w:r>
          </w:p>
        </w:tc>
        <w:tc>
          <w:tcPr>
            <w:tcW w:w="3402" w:type="dxa"/>
            <w:vAlign w:val="center"/>
          </w:tcPr>
          <w:p w14:paraId="6753FAD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71721" w:rsidRPr="00463EE7" w14:paraId="50C3D4B9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7C9E9D01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6BFA3CE7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79FF4866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圖書館展演空間</w:t>
            </w:r>
          </w:p>
        </w:tc>
        <w:tc>
          <w:tcPr>
            <w:tcW w:w="2126" w:type="dxa"/>
            <w:vAlign w:val="center"/>
          </w:tcPr>
          <w:p w14:paraId="51897334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晴空地景《風聽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—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Ｏ》</w:t>
            </w:r>
          </w:p>
        </w:tc>
        <w:tc>
          <w:tcPr>
            <w:tcW w:w="3402" w:type="dxa"/>
            <w:vAlign w:val="center"/>
          </w:tcPr>
          <w:p w14:paraId="21157F5D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藝術作品亮燈時間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| 17:00-22:00</w:t>
            </w:r>
          </w:p>
        </w:tc>
      </w:tr>
      <w:tr w:rsidR="00171721" w:rsidRPr="00463EE7" w14:paraId="4F7BB299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03C4910E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26FD8361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66A5EA0A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圖書館展演空間前廣場</w:t>
            </w:r>
          </w:p>
        </w:tc>
        <w:tc>
          <w:tcPr>
            <w:tcW w:w="2126" w:type="dxa"/>
            <w:vAlign w:val="center"/>
          </w:tcPr>
          <w:p w14:paraId="06107E9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晴空地景《卜湳文明遺跡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—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魂遁之輪》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1D625FA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71721" w:rsidRPr="00463EE7" w14:paraId="21C462C8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577F7C0F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50C73B8B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06441326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北大道</w:t>
            </w:r>
          </w:p>
        </w:tc>
        <w:tc>
          <w:tcPr>
            <w:tcW w:w="2126" w:type="dxa"/>
            <w:vAlign w:val="center"/>
          </w:tcPr>
          <w:p w14:paraId="7C9F4F80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晴空地景《光電獸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#49—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水風景》</w:t>
            </w:r>
          </w:p>
        </w:tc>
        <w:tc>
          <w:tcPr>
            <w:tcW w:w="3402" w:type="dxa"/>
            <w:vAlign w:val="center"/>
          </w:tcPr>
          <w:p w14:paraId="06B9D245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藝術作品亮燈時間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| 16:30-23:00</w:t>
            </w:r>
          </w:p>
        </w:tc>
      </w:tr>
      <w:tr w:rsidR="00171721" w:rsidRPr="00463EE7" w14:paraId="064DD72C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060E519A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6E5D243C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064400D8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加油站</w:t>
            </w:r>
          </w:p>
        </w:tc>
        <w:tc>
          <w:tcPr>
            <w:tcW w:w="2126" w:type="dxa"/>
            <w:vAlign w:val="center"/>
          </w:tcPr>
          <w:p w14:paraId="79E11949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晴空地景《手雨》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B93F5E9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71721" w:rsidRPr="00463EE7" w14:paraId="5DB98602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73445932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起開放展示</w:t>
            </w:r>
          </w:p>
        </w:tc>
        <w:tc>
          <w:tcPr>
            <w:tcW w:w="1578" w:type="dxa"/>
            <w:vAlign w:val="center"/>
          </w:tcPr>
          <w:p w14:paraId="201EC56F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5788E6F3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籃球場</w:t>
            </w:r>
          </w:p>
        </w:tc>
        <w:tc>
          <w:tcPr>
            <w:tcW w:w="2126" w:type="dxa"/>
            <w:vAlign w:val="center"/>
          </w:tcPr>
          <w:p w14:paraId="3A10D7E3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晴空地景《軌跡》</w:t>
            </w:r>
          </w:p>
        </w:tc>
        <w:tc>
          <w:tcPr>
            <w:tcW w:w="3402" w:type="dxa"/>
            <w:vAlign w:val="center"/>
          </w:tcPr>
          <w:p w14:paraId="3336F09D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71721" w:rsidRPr="00463EE7" w14:paraId="148DC19E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3156E5CD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8/1-8/2</w:t>
            </w:r>
          </w:p>
        </w:tc>
        <w:tc>
          <w:tcPr>
            <w:tcW w:w="1578" w:type="dxa"/>
            <w:vAlign w:val="center"/>
          </w:tcPr>
          <w:p w14:paraId="6DBAB29A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16:20-17:00</w:t>
            </w:r>
          </w:p>
        </w:tc>
        <w:tc>
          <w:tcPr>
            <w:tcW w:w="1497" w:type="dxa"/>
            <w:vAlign w:val="center"/>
          </w:tcPr>
          <w:p w14:paraId="2E62A293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北大道</w:t>
            </w:r>
          </w:p>
        </w:tc>
        <w:tc>
          <w:tcPr>
            <w:tcW w:w="2126" w:type="dxa"/>
            <w:vAlign w:val="center"/>
          </w:tcPr>
          <w:p w14:paraId="1903B925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進擊的巨輪</w:t>
            </w:r>
          </w:p>
        </w:tc>
        <w:tc>
          <w:tcPr>
            <w:tcW w:w="3402" w:type="dxa"/>
            <w:vAlign w:val="center"/>
          </w:tcPr>
          <w:p w14:paraId="3EE28ED1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優尼克當代馬戲團表演</w:t>
            </w:r>
          </w:p>
        </w:tc>
      </w:tr>
      <w:tr w:rsidR="00171721" w:rsidRPr="00463EE7" w14:paraId="3FC4B414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1D498E23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8/1-8/2</w:t>
            </w:r>
          </w:p>
        </w:tc>
        <w:tc>
          <w:tcPr>
            <w:tcW w:w="1578" w:type="dxa"/>
            <w:vAlign w:val="center"/>
          </w:tcPr>
          <w:p w14:paraId="29DE8FFC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17:00-18:30</w:t>
            </w:r>
          </w:p>
        </w:tc>
        <w:tc>
          <w:tcPr>
            <w:tcW w:w="1497" w:type="dxa"/>
            <w:vAlign w:val="center"/>
          </w:tcPr>
          <w:p w14:paraId="5A468405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北大道</w:t>
            </w:r>
          </w:p>
        </w:tc>
        <w:tc>
          <w:tcPr>
            <w:tcW w:w="2126" w:type="dxa"/>
            <w:vAlign w:val="center"/>
          </w:tcPr>
          <w:p w14:paraId="5E43ACF9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夏日摩登搖擺露天派對</w:t>
            </w:r>
          </w:p>
        </w:tc>
        <w:tc>
          <w:tcPr>
            <w:tcW w:w="3402" w:type="dxa"/>
            <w:vAlign w:val="center"/>
          </w:tcPr>
          <w:p w14:paraId="654FC1A5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463EE7">
              <w:rPr>
                <w:rFonts w:ascii="Times New Roman" w:eastAsia="標楷體" w:hAnsi="Times New Roman" w:cs="Times New Roman"/>
                <w:szCs w:val="24"/>
              </w:rPr>
              <w:t>SwingTaiwan</w:t>
            </w:r>
            <w:proofErr w:type="spellEnd"/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社交舞與搖擺舞學校互動表演</w:t>
            </w:r>
          </w:p>
        </w:tc>
      </w:tr>
      <w:tr w:rsidR="00171721" w:rsidRPr="00463EE7" w14:paraId="187022C7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783D34A2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8/8-8/9</w:t>
            </w:r>
          </w:p>
        </w:tc>
        <w:tc>
          <w:tcPr>
            <w:tcW w:w="1578" w:type="dxa"/>
            <w:vAlign w:val="center"/>
          </w:tcPr>
          <w:p w14:paraId="5F193518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16:20-16:50</w:t>
            </w:r>
          </w:p>
        </w:tc>
        <w:tc>
          <w:tcPr>
            <w:tcW w:w="1497" w:type="dxa"/>
            <w:vAlign w:val="center"/>
          </w:tcPr>
          <w:p w14:paraId="6516B880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北大道、西大道</w:t>
            </w:r>
          </w:p>
        </w:tc>
        <w:tc>
          <w:tcPr>
            <w:tcW w:w="2126" w:type="dxa"/>
            <w:vAlign w:val="center"/>
          </w:tcPr>
          <w:p w14:paraId="33B0FE16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綠園晴空</w:t>
            </w:r>
          </w:p>
        </w:tc>
        <w:tc>
          <w:tcPr>
            <w:tcW w:w="3402" w:type="dxa"/>
            <w:vAlign w:val="center"/>
          </w:tcPr>
          <w:p w14:paraId="281067F0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北一女中儀隊校友隊表演</w:t>
            </w:r>
          </w:p>
        </w:tc>
      </w:tr>
      <w:tr w:rsidR="00171721" w:rsidRPr="00463EE7" w14:paraId="7CE0A0E0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20F2F5CD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8/8-8/9</w:t>
            </w:r>
          </w:p>
        </w:tc>
        <w:tc>
          <w:tcPr>
            <w:tcW w:w="1578" w:type="dxa"/>
            <w:vAlign w:val="center"/>
          </w:tcPr>
          <w:p w14:paraId="23CC7438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17:00-18:00</w:t>
            </w:r>
          </w:p>
        </w:tc>
        <w:tc>
          <w:tcPr>
            <w:tcW w:w="1497" w:type="dxa"/>
            <w:vAlign w:val="center"/>
          </w:tcPr>
          <w:p w14:paraId="75934B67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西草坪</w:t>
            </w:r>
          </w:p>
        </w:tc>
        <w:tc>
          <w:tcPr>
            <w:tcW w:w="2126" w:type="dxa"/>
            <w:vAlign w:val="center"/>
          </w:tcPr>
          <w:p w14:paraId="2EC09E10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烈齊演唱會＋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1——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《我的遺願清單》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Summer Live</w:t>
            </w:r>
          </w:p>
        </w:tc>
        <w:tc>
          <w:tcPr>
            <w:tcW w:w="3402" w:type="dxa"/>
            <w:vAlign w:val="center"/>
          </w:tcPr>
          <w:p w14:paraId="2E7C9804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C MUSICAL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製作－綠光創藝品牌劇團表演</w:t>
            </w:r>
          </w:p>
        </w:tc>
      </w:tr>
      <w:tr w:rsidR="00171721" w:rsidRPr="00463EE7" w14:paraId="5D443478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50889FE5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lastRenderedPageBreak/>
              <w:t>8/15-8/16</w:t>
            </w:r>
          </w:p>
        </w:tc>
        <w:tc>
          <w:tcPr>
            <w:tcW w:w="1578" w:type="dxa"/>
            <w:vAlign w:val="center"/>
          </w:tcPr>
          <w:p w14:paraId="246AEB09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17:00-17:30</w:t>
            </w:r>
          </w:p>
        </w:tc>
        <w:tc>
          <w:tcPr>
            <w:tcW w:w="1497" w:type="dxa"/>
            <w:vAlign w:val="center"/>
          </w:tcPr>
          <w:p w14:paraId="34C77FC1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休憩站</w:t>
            </w:r>
          </w:p>
        </w:tc>
        <w:tc>
          <w:tcPr>
            <w:tcW w:w="2126" w:type="dxa"/>
            <w:vAlign w:val="center"/>
          </w:tcPr>
          <w:p w14:paraId="647CCD87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世界無邊</w:t>
            </w:r>
          </w:p>
        </w:tc>
        <w:tc>
          <w:tcPr>
            <w:tcW w:w="3402" w:type="dxa"/>
            <w:vAlign w:val="center"/>
          </w:tcPr>
          <w:p w14:paraId="22E599A6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color w:val="000000"/>
                <w:szCs w:val="24"/>
              </w:rPr>
              <w:t>五線譜合唱團表演</w:t>
            </w:r>
          </w:p>
        </w:tc>
      </w:tr>
      <w:tr w:rsidR="00171721" w:rsidRPr="00463EE7" w14:paraId="392A9BDF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1C9DBE28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8/15-8/16</w:t>
            </w:r>
          </w:p>
        </w:tc>
        <w:tc>
          <w:tcPr>
            <w:tcW w:w="1578" w:type="dxa"/>
            <w:vAlign w:val="center"/>
          </w:tcPr>
          <w:p w14:paraId="6A94C0D9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16:20-17:00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17:40-18:20</w:t>
            </w:r>
          </w:p>
        </w:tc>
        <w:tc>
          <w:tcPr>
            <w:tcW w:w="1497" w:type="dxa"/>
            <w:vAlign w:val="center"/>
          </w:tcPr>
          <w:p w14:paraId="67B72723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白盒子後廣場、面會吧後廣場</w:t>
            </w:r>
          </w:p>
        </w:tc>
        <w:tc>
          <w:tcPr>
            <w:tcW w:w="2126" w:type="dxa"/>
            <w:vAlign w:val="center"/>
          </w:tcPr>
          <w:p w14:paraId="78654F8A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飛起來呀！快！飛起來！</w:t>
            </w:r>
          </w:p>
        </w:tc>
        <w:tc>
          <w:tcPr>
            <w:tcW w:w="3402" w:type="dxa"/>
            <w:vAlign w:val="center"/>
          </w:tcPr>
          <w:p w14:paraId="61A95B90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color w:val="000000"/>
                <w:szCs w:val="24"/>
              </w:rPr>
              <w:t>何日君再來劇團表演</w:t>
            </w:r>
          </w:p>
        </w:tc>
      </w:tr>
      <w:tr w:rsidR="00171721" w:rsidRPr="00463EE7" w14:paraId="7F27B061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32AA9DD1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8/22–8/23</w:t>
            </w:r>
          </w:p>
        </w:tc>
        <w:tc>
          <w:tcPr>
            <w:tcW w:w="1578" w:type="dxa"/>
            <w:vAlign w:val="center"/>
          </w:tcPr>
          <w:p w14:paraId="567532AA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14:00-20:00</w:t>
            </w:r>
          </w:p>
        </w:tc>
        <w:tc>
          <w:tcPr>
            <w:tcW w:w="1497" w:type="dxa"/>
            <w:vAlign w:val="center"/>
          </w:tcPr>
          <w:p w14:paraId="6925987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未來廣場</w:t>
            </w:r>
          </w:p>
        </w:tc>
        <w:tc>
          <w:tcPr>
            <w:tcW w:w="2126" w:type="dxa"/>
            <w:vAlign w:val="center"/>
          </w:tcPr>
          <w:p w14:paraId="625819D3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晴空站《烘培啟航糕餅集》</w:t>
            </w:r>
          </w:p>
        </w:tc>
        <w:tc>
          <w:tcPr>
            <w:tcW w:w="3402" w:type="dxa"/>
            <w:vAlign w:val="center"/>
          </w:tcPr>
          <w:p w14:paraId="68E39DC0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市集活動</w:t>
            </w:r>
          </w:p>
        </w:tc>
      </w:tr>
      <w:tr w:rsidR="00171721" w:rsidRPr="00463EE7" w14:paraId="3A8E3F0E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30A66D14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8/22–8/23</w:t>
            </w:r>
          </w:p>
        </w:tc>
        <w:tc>
          <w:tcPr>
            <w:tcW w:w="1578" w:type="dxa"/>
            <w:vAlign w:val="center"/>
          </w:tcPr>
          <w:p w14:paraId="7BB36B0F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16:20-17:00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17:20-18:00</w:t>
            </w:r>
          </w:p>
        </w:tc>
        <w:tc>
          <w:tcPr>
            <w:tcW w:w="1497" w:type="dxa"/>
            <w:vAlign w:val="center"/>
          </w:tcPr>
          <w:p w14:paraId="2D1F13A3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北大道、西大道</w:t>
            </w:r>
          </w:p>
        </w:tc>
        <w:tc>
          <w:tcPr>
            <w:tcW w:w="2126" w:type="dxa"/>
            <w:vAlign w:val="center"/>
          </w:tcPr>
          <w:p w14:paraId="1C41315A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轉角遇見偶</w:t>
            </w:r>
          </w:p>
        </w:tc>
        <w:tc>
          <w:tcPr>
            <w:tcW w:w="3402" w:type="dxa"/>
            <w:vAlign w:val="center"/>
          </w:tcPr>
          <w:p w14:paraId="0C0F1B12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color w:val="000000"/>
                <w:szCs w:val="24"/>
              </w:rPr>
              <w:t>無獨有偶工作室劇團表演</w:t>
            </w:r>
          </w:p>
        </w:tc>
      </w:tr>
      <w:tr w:rsidR="00171721" w:rsidRPr="00463EE7" w14:paraId="1A065A8A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7E15DACB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8/22–8/23</w:t>
            </w:r>
          </w:p>
        </w:tc>
        <w:tc>
          <w:tcPr>
            <w:tcW w:w="1578" w:type="dxa"/>
            <w:vAlign w:val="center"/>
          </w:tcPr>
          <w:p w14:paraId="27778E5D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17:00-17:40</w:t>
            </w:r>
          </w:p>
        </w:tc>
        <w:tc>
          <w:tcPr>
            <w:tcW w:w="1497" w:type="dxa"/>
            <w:vAlign w:val="center"/>
          </w:tcPr>
          <w:p w14:paraId="309D5FED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西草坪</w:t>
            </w:r>
          </w:p>
        </w:tc>
        <w:tc>
          <w:tcPr>
            <w:tcW w:w="2126" w:type="dxa"/>
            <w:vAlign w:val="center"/>
          </w:tcPr>
          <w:p w14:paraId="2075CE48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爺爺的飛行車</w:t>
            </w:r>
          </w:p>
        </w:tc>
        <w:tc>
          <w:tcPr>
            <w:tcW w:w="3402" w:type="dxa"/>
            <w:vAlign w:val="center"/>
          </w:tcPr>
          <w:p w14:paraId="6277690F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嚐劇場表演</w:t>
            </w:r>
          </w:p>
        </w:tc>
      </w:tr>
      <w:tr w:rsidR="00171721" w:rsidRPr="00463EE7" w14:paraId="7E4625DA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00CC1DCE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8/29–8/30</w:t>
            </w:r>
          </w:p>
        </w:tc>
        <w:tc>
          <w:tcPr>
            <w:tcW w:w="1578" w:type="dxa"/>
            <w:vAlign w:val="center"/>
          </w:tcPr>
          <w:p w14:paraId="31A007C2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14:00-20:00</w:t>
            </w:r>
          </w:p>
        </w:tc>
        <w:tc>
          <w:tcPr>
            <w:tcW w:w="1497" w:type="dxa"/>
            <w:vAlign w:val="center"/>
          </w:tcPr>
          <w:p w14:paraId="63565F7D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未來廣場</w:t>
            </w:r>
          </w:p>
        </w:tc>
        <w:tc>
          <w:tcPr>
            <w:tcW w:w="2126" w:type="dxa"/>
            <w:vAlign w:val="center"/>
          </w:tcPr>
          <w:p w14:paraId="039A24BB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晴空站《時光留聲茶飲島》</w:t>
            </w:r>
          </w:p>
        </w:tc>
        <w:tc>
          <w:tcPr>
            <w:tcW w:w="3402" w:type="dxa"/>
            <w:vAlign w:val="center"/>
          </w:tcPr>
          <w:p w14:paraId="4B7FBB6D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市集活動</w:t>
            </w:r>
          </w:p>
        </w:tc>
      </w:tr>
      <w:tr w:rsidR="00171721" w:rsidRPr="00463EE7" w14:paraId="293E27D8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6427138E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8/29</w:t>
            </w:r>
          </w:p>
        </w:tc>
        <w:tc>
          <w:tcPr>
            <w:tcW w:w="1578" w:type="dxa"/>
            <w:vAlign w:val="center"/>
          </w:tcPr>
          <w:p w14:paraId="4A261610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16:20-16:35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17:00-17:15</w:t>
            </w:r>
          </w:p>
        </w:tc>
        <w:tc>
          <w:tcPr>
            <w:tcW w:w="1497" w:type="dxa"/>
            <w:vAlign w:val="center"/>
          </w:tcPr>
          <w:p w14:paraId="322937BC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北大道、西大道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24BEB8E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龍騰虎躍</w:t>
            </w:r>
          </w:p>
        </w:tc>
        <w:tc>
          <w:tcPr>
            <w:tcW w:w="3402" w:type="dxa"/>
            <w:vAlign w:val="center"/>
          </w:tcPr>
          <w:p w14:paraId="659892A1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空軍軍樂隊表演</w:t>
            </w:r>
          </w:p>
        </w:tc>
      </w:tr>
      <w:tr w:rsidR="00171721" w:rsidRPr="00463EE7" w14:paraId="2A757DAA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508B5EE3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8/29</w:t>
            </w:r>
          </w:p>
        </w:tc>
        <w:tc>
          <w:tcPr>
            <w:tcW w:w="1578" w:type="dxa"/>
            <w:vAlign w:val="center"/>
          </w:tcPr>
          <w:p w14:paraId="0DC40701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16:40-17:20</w:t>
            </w:r>
          </w:p>
        </w:tc>
        <w:tc>
          <w:tcPr>
            <w:tcW w:w="1497" w:type="dxa"/>
            <w:vAlign w:val="center"/>
          </w:tcPr>
          <w:p w14:paraId="344D715A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西草坪</w:t>
            </w:r>
          </w:p>
        </w:tc>
        <w:tc>
          <w:tcPr>
            <w:tcW w:w="2126" w:type="dxa"/>
            <w:vAlign w:val="center"/>
          </w:tcPr>
          <w:p w14:paraId="1A02682F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印象台灣</w:t>
            </w:r>
          </w:p>
        </w:tc>
        <w:tc>
          <w:tcPr>
            <w:tcW w:w="3402" w:type="dxa"/>
            <w:vAlign w:val="center"/>
          </w:tcPr>
          <w:p w14:paraId="6963886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台北愛樂室內合唱團表演</w:t>
            </w:r>
          </w:p>
        </w:tc>
      </w:tr>
      <w:tr w:rsidR="00171721" w:rsidRPr="00463EE7" w14:paraId="573A5724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7862A1D8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8/29 </w:t>
            </w:r>
          </w:p>
        </w:tc>
        <w:tc>
          <w:tcPr>
            <w:tcW w:w="1578" w:type="dxa"/>
            <w:vAlign w:val="center"/>
          </w:tcPr>
          <w:p w14:paraId="7AE7D96C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17:20-18:00</w:t>
            </w:r>
          </w:p>
        </w:tc>
        <w:tc>
          <w:tcPr>
            <w:tcW w:w="1497" w:type="dxa"/>
            <w:vAlign w:val="center"/>
          </w:tcPr>
          <w:p w14:paraId="2B8CEB1D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北大道</w:t>
            </w:r>
          </w:p>
        </w:tc>
        <w:tc>
          <w:tcPr>
            <w:tcW w:w="2126" w:type="dxa"/>
            <w:vAlign w:val="center"/>
          </w:tcPr>
          <w:p w14:paraId="58247A25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進擊的巨輪</w:t>
            </w:r>
          </w:p>
        </w:tc>
        <w:tc>
          <w:tcPr>
            <w:tcW w:w="3402" w:type="dxa"/>
            <w:vAlign w:val="center"/>
          </w:tcPr>
          <w:p w14:paraId="0A6EC9A4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優尼克當代馬戲團表演</w:t>
            </w:r>
          </w:p>
        </w:tc>
      </w:tr>
      <w:tr w:rsidR="00171721" w:rsidRPr="00463EE7" w14:paraId="64E13CC0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742DF39D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8/30</w:t>
            </w:r>
          </w:p>
        </w:tc>
        <w:tc>
          <w:tcPr>
            <w:tcW w:w="1578" w:type="dxa"/>
            <w:vAlign w:val="center"/>
          </w:tcPr>
          <w:p w14:paraId="21E7D1B0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16:20-17:00</w:t>
            </w:r>
          </w:p>
        </w:tc>
        <w:tc>
          <w:tcPr>
            <w:tcW w:w="1497" w:type="dxa"/>
            <w:vAlign w:val="center"/>
          </w:tcPr>
          <w:p w14:paraId="556405F5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西草坪</w:t>
            </w:r>
          </w:p>
        </w:tc>
        <w:tc>
          <w:tcPr>
            <w:tcW w:w="2126" w:type="dxa"/>
            <w:vAlign w:val="center"/>
          </w:tcPr>
          <w:p w14:paraId="79456A9B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印象台灣</w:t>
            </w:r>
          </w:p>
        </w:tc>
        <w:tc>
          <w:tcPr>
            <w:tcW w:w="3402" w:type="dxa"/>
            <w:vAlign w:val="center"/>
          </w:tcPr>
          <w:p w14:paraId="7717BE02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台北愛樂室內合唱團表演</w:t>
            </w:r>
          </w:p>
        </w:tc>
      </w:tr>
      <w:tr w:rsidR="00171721" w:rsidRPr="00463EE7" w14:paraId="4F4396AD" w14:textId="77777777" w:rsidTr="0005745A">
        <w:trPr>
          <w:trHeight w:val="300"/>
        </w:trPr>
        <w:tc>
          <w:tcPr>
            <w:tcW w:w="1320" w:type="dxa"/>
            <w:vAlign w:val="center"/>
          </w:tcPr>
          <w:p w14:paraId="2FE46C7D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8/30</w:t>
            </w:r>
          </w:p>
        </w:tc>
        <w:tc>
          <w:tcPr>
            <w:tcW w:w="1578" w:type="dxa"/>
            <w:vAlign w:val="center"/>
          </w:tcPr>
          <w:p w14:paraId="6922CFF9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17:00-17:40</w:t>
            </w:r>
          </w:p>
        </w:tc>
        <w:tc>
          <w:tcPr>
            <w:tcW w:w="1497" w:type="dxa"/>
            <w:vAlign w:val="center"/>
          </w:tcPr>
          <w:p w14:paraId="7791781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北大道</w:t>
            </w:r>
          </w:p>
        </w:tc>
        <w:tc>
          <w:tcPr>
            <w:tcW w:w="2126" w:type="dxa"/>
            <w:vAlign w:val="center"/>
          </w:tcPr>
          <w:p w14:paraId="22BA0FF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進擊的巨輪</w:t>
            </w:r>
          </w:p>
        </w:tc>
        <w:tc>
          <w:tcPr>
            <w:tcW w:w="3402" w:type="dxa"/>
            <w:vAlign w:val="center"/>
          </w:tcPr>
          <w:p w14:paraId="5703FE67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優尼克當代馬戲團表演</w:t>
            </w:r>
          </w:p>
        </w:tc>
      </w:tr>
      <w:tr w:rsidR="00171721" w:rsidRPr="00463EE7" w14:paraId="6C21F4FB" w14:textId="77777777" w:rsidTr="0005745A">
        <w:trPr>
          <w:trHeight w:val="300"/>
        </w:trPr>
        <w:tc>
          <w:tcPr>
            <w:tcW w:w="1320" w:type="dxa"/>
            <w:vAlign w:val="center"/>
          </w:tcPr>
          <w:p w14:paraId="6EF83BD8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9/5-9/6</w:t>
            </w:r>
          </w:p>
        </w:tc>
        <w:tc>
          <w:tcPr>
            <w:tcW w:w="1578" w:type="dxa"/>
            <w:vAlign w:val="center"/>
          </w:tcPr>
          <w:p w14:paraId="441CB4DF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14:00-20:00</w:t>
            </w:r>
          </w:p>
        </w:tc>
        <w:tc>
          <w:tcPr>
            <w:tcW w:w="1497" w:type="dxa"/>
            <w:vAlign w:val="center"/>
          </w:tcPr>
          <w:p w14:paraId="1C539BF7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未來廣場</w:t>
            </w:r>
          </w:p>
        </w:tc>
        <w:tc>
          <w:tcPr>
            <w:tcW w:w="2126" w:type="dxa"/>
            <w:vAlign w:val="center"/>
          </w:tcPr>
          <w:p w14:paraId="4E931B1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晴空站《臺灣風土直送》</w:t>
            </w:r>
          </w:p>
        </w:tc>
        <w:tc>
          <w:tcPr>
            <w:tcW w:w="3402" w:type="dxa"/>
            <w:vAlign w:val="center"/>
          </w:tcPr>
          <w:p w14:paraId="7C83ECD7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市集活動</w:t>
            </w:r>
          </w:p>
        </w:tc>
      </w:tr>
      <w:tr w:rsidR="00171721" w:rsidRPr="00463EE7" w14:paraId="127EE418" w14:textId="77777777" w:rsidTr="0005745A">
        <w:trPr>
          <w:trHeight w:val="300"/>
        </w:trPr>
        <w:tc>
          <w:tcPr>
            <w:tcW w:w="1320" w:type="dxa"/>
            <w:vAlign w:val="center"/>
          </w:tcPr>
          <w:p w14:paraId="6DC02B34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9/5-9/6</w:t>
            </w:r>
          </w:p>
        </w:tc>
        <w:tc>
          <w:tcPr>
            <w:tcW w:w="1578" w:type="dxa"/>
            <w:vAlign w:val="center"/>
          </w:tcPr>
          <w:p w14:paraId="00466AFF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15:30-16:10</w:t>
            </w:r>
          </w:p>
        </w:tc>
        <w:tc>
          <w:tcPr>
            <w:tcW w:w="1497" w:type="dxa"/>
            <w:vAlign w:val="center"/>
          </w:tcPr>
          <w:p w14:paraId="28836AEA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54A96847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粉紅龐克</w:t>
            </w:r>
          </w:p>
        </w:tc>
        <w:tc>
          <w:tcPr>
            <w:tcW w:w="3402" w:type="dxa"/>
            <w:vAlign w:val="center"/>
          </w:tcPr>
          <w:p w14:paraId="021248C8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創造焦點表演</w:t>
            </w:r>
          </w:p>
        </w:tc>
      </w:tr>
      <w:tr w:rsidR="00171721" w:rsidRPr="00463EE7" w14:paraId="2F64669E" w14:textId="77777777" w:rsidTr="0005745A">
        <w:trPr>
          <w:trHeight w:val="300"/>
        </w:trPr>
        <w:tc>
          <w:tcPr>
            <w:tcW w:w="1320" w:type="dxa"/>
            <w:vAlign w:val="center"/>
          </w:tcPr>
          <w:p w14:paraId="2901327B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9/5-9/6</w:t>
            </w:r>
          </w:p>
        </w:tc>
        <w:tc>
          <w:tcPr>
            <w:tcW w:w="1578" w:type="dxa"/>
            <w:vAlign w:val="center"/>
          </w:tcPr>
          <w:p w14:paraId="2DFA6749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16:10-17:00</w:t>
            </w:r>
          </w:p>
        </w:tc>
        <w:tc>
          <w:tcPr>
            <w:tcW w:w="1497" w:type="dxa"/>
            <w:vAlign w:val="center"/>
          </w:tcPr>
          <w:p w14:paraId="7A5923BF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48BD5A7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回家</w:t>
            </w:r>
          </w:p>
        </w:tc>
        <w:tc>
          <w:tcPr>
            <w:tcW w:w="3402" w:type="dxa"/>
            <w:vAlign w:val="center"/>
          </w:tcPr>
          <w:p w14:paraId="234529E1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複象公場表演</w:t>
            </w:r>
          </w:p>
        </w:tc>
      </w:tr>
      <w:tr w:rsidR="00171721" w:rsidRPr="00463EE7" w14:paraId="0F9AFBCD" w14:textId="77777777" w:rsidTr="0005745A">
        <w:trPr>
          <w:cantSplit/>
          <w:trHeight w:val="300"/>
        </w:trPr>
        <w:tc>
          <w:tcPr>
            <w:tcW w:w="1320" w:type="dxa"/>
            <w:vAlign w:val="center"/>
          </w:tcPr>
          <w:p w14:paraId="39C198FC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9/5-9/6</w:t>
            </w:r>
          </w:p>
        </w:tc>
        <w:tc>
          <w:tcPr>
            <w:tcW w:w="1578" w:type="dxa"/>
            <w:vAlign w:val="center"/>
          </w:tcPr>
          <w:p w14:paraId="5316D05D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17:00-17:40</w:t>
            </w:r>
          </w:p>
        </w:tc>
        <w:tc>
          <w:tcPr>
            <w:tcW w:w="1497" w:type="dxa"/>
            <w:vAlign w:val="center"/>
          </w:tcPr>
          <w:p w14:paraId="2D44714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35BB77E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舞蹈空間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X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島崎徹《碎月》</w:t>
            </w:r>
          </w:p>
        </w:tc>
        <w:tc>
          <w:tcPr>
            <w:tcW w:w="3402" w:type="dxa"/>
            <w:vAlign w:val="center"/>
          </w:tcPr>
          <w:p w14:paraId="73F4C0F2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舞蹈空間舞蹈團表演</w:t>
            </w:r>
          </w:p>
        </w:tc>
      </w:tr>
      <w:tr w:rsidR="00171721" w:rsidRPr="00463EE7" w14:paraId="52E57E08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47BAB2ED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9/12-9/13</w:t>
            </w:r>
          </w:p>
        </w:tc>
        <w:tc>
          <w:tcPr>
            <w:tcW w:w="1578" w:type="dxa"/>
            <w:vAlign w:val="center"/>
          </w:tcPr>
          <w:p w14:paraId="606F0490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14:00-20:00</w:t>
            </w:r>
          </w:p>
        </w:tc>
        <w:tc>
          <w:tcPr>
            <w:tcW w:w="1497" w:type="dxa"/>
            <w:vAlign w:val="center"/>
          </w:tcPr>
          <w:p w14:paraId="1E0EF9A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未來廣場</w:t>
            </w:r>
          </w:p>
        </w:tc>
        <w:tc>
          <w:tcPr>
            <w:tcW w:w="2126" w:type="dxa"/>
            <w:vAlign w:val="center"/>
          </w:tcPr>
          <w:p w14:paraId="3F8D5B3B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晴空站《玩聚場烏托邦》</w:t>
            </w:r>
          </w:p>
        </w:tc>
        <w:tc>
          <w:tcPr>
            <w:tcW w:w="3402" w:type="dxa"/>
            <w:vAlign w:val="center"/>
          </w:tcPr>
          <w:p w14:paraId="2CF1CA2A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市集活動</w:t>
            </w:r>
          </w:p>
        </w:tc>
      </w:tr>
      <w:tr w:rsidR="00171721" w:rsidRPr="00463EE7" w14:paraId="312FB700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4920CB67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9/12–9/13</w:t>
            </w:r>
          </w:p>
        </w:tc>
        <w:tc>
          <w:tcPr>
            <w:tcW w:w="1578" w:type="dxa"/>
            <w:vAlign w:val="center"/>
          </w:tcPr>
          <w:p w14:paraId="0A2807BC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15:10-15:40</w:t>
            </w:r>
          </w:p>
        </w:tc>
        <w:tc>
          <w:tcPr>
            <w:tcW w:w="1497" w:type="dxa"/>
            <w:vAlign w:val="center"/>
          </w:tcPr>
          <w:p w14:paraId="3CBD7E8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北大道、西大道</w:t>
            </w:r>
          </w:p>
        </w:tc>
        <w:tc>
          <w:tcPr>
            <w:tcW w:w="2126" w:type="dxa"/>
            <w:vAlign w:val="center"/>
          </w:tcPr>
          <w:p w14:paraId="4CACDD76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晴空幻境</w:t>
            </w:r>
          </w:p>
        </w:tc>
        <w:tc>
          <w:tcPr>
            <w:tcW w:w="3402" w:type="dxa"/>
            <w:vAlign w:val="center"/>
          </w:tcPr>
          <w:p w14:paraId="1EB8C379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臺灣特技團表演</w:t>
            </w:r>
          </w:p>
        </w:tc>
      </w:tr>
      <w:tr w:rsidR="00171721" w:rsidRPr="00463EE7" w14:paraId="09ADE4DE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0E8C3DC4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9/12–9/13</w:t>
            </w:r>
          </w:p>
        </w:tc>
        <w:tc>
          <w:tcPr>
            <w:tcW w:w="1578" w:type="dxa"/>
            <w:vAlign w:val="center"/>
          </w:tcPr>
          <w:p w14:paraId="352A359C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15:40-16:20</w:t>
            </w:r>
          </w:p>
        </w:tc>
        <w:tc>
          <w:tcPr>
            <w:tcW w:w="1497" w:type="dxa"/>
            <w:vAlign w:val="center"/>
          </w:tcPr>
          <w:p w14:paraId="2F577E5C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4A975D59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共</w:t>
            </w:r>
          </w:p>
        </w:tc>
        <w:tc>
          <w:tcPr>
            <w:tcW w:w="3402" w:type="dxa"/>
            <w:vAlign w:val="center"/>
          </w:tcPr>
          <w:p w14:paraId="2BE4F593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麥藍堤亞舞團表演</w:t>
            </w:r>
          </w:p>
        </w:tc>
      </w:tr>
      <w:tr w:rsidR="00171721" w:rsidRPr="00463EE7" w14:paraId="2BACC5B5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6F31D1AB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9/12–9/13</w:t>
            </w:r>
          </w:p>
        </w:tc>
        <w:tc>
          <w:tcPr>
            <w:tcW w:w="1578" w:type="dxa"/>
            <w:vAlign w:val="center"/>
          </w:tcPr>
          <w:p w14:paraId="65456FBA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16:20-17:00</w:t>
            </w:r>
          </w:p>
        </w:tc>
        <w:tc>
          <w:tcPr>
            <w:tcW w:w="1497" w:type="dxa"/>
            <w:vAlign w:val="center"/>
          </w:tcPr>
          <w:p w14:paraId="33DC0DE9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1C0E673B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身體處方：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COIL X </w:t>
            </w:r>
            <w:r w:rsidRPr="00463EE7">
              <w:rPr>
                <w:rFonts w:ascii="Times New Roman" w:eastAsia="新細明體" w:hAnsi="Times New Roman" w:cs="Times New Roman"/>
                <w:szCs w:val="24"/>
              </w:rPr>
              <w:t>㒩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－限定選粹</w:t>
            </w:r>
          </w:p>
        </w:tc>
        <w:tc>
          <w:tcPr>
            <w:tcW w:w="3402" w:type="dxa"/>
            <w:vAlign w:val="center"/>
          </w:tcPr>
          <w:p w14:paraId="6F9B1620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身體處方表演</w:t>
            </w:r>
          </w:p>
        </w:tc>
      </w:tr>
      <w:tr w:rsidR="00171721" w:rsidRPr="00463EE7" w14:paraId="2D5DB574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1E2982CE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9/12–9/13</w:t>
            </w:r>
          </w:p>
        </w:tc>
        <w:tc>
          <w:tcPr>
            <w:tcW w:w="1578" w:type="dxa"/>
            <w:vAlign w:val="center"/>
          </w:tcPr>
          <w:p w14:paraId="398BC857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17:00-17:40</w:t>
            </w:r>
          </w:p>
        </w:tc>
        <w:tc>
          <w:tcPr>
            <w:tcW w:w="1497" w:type="dxa"/>
            <w:vAlign w:val="center"/>
          </w:tcPr>
          <w:p w14:paraId="42919197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658B1B7B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痕跡</w:t>
            </w:r>
          </w:p>
        </w:tc>
        <w:tc>
          <w:tcPr>
            <w:tcW w:w="3402" w:type="dxa"/>
            <w:vAlign w:val="center"/>
          </w:tcPr>
          <w:p w14:paraId="24AA1E6B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君舞蹈劇場表演</w:t>
            </w:r>
          </w:p>
        </w:tc>
      </w:tr>
      <w:tr w:rsidR="00171721" w:rsidRPr="00463EE7" w14:paraId="0BC89A54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7F070106" w14:textId="77777777" w:rsidR="00171721" w:rsidRPr="00463EE7" w:rsidRDefault="00171721" w:rsidP="0005745A">
            <w:pPr>
              <w:spacing w:line="276" w:lineRule="auto"/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9/19-9/20</w:t>
            </w:r>
          </w:p>
        </w:tc>
        <w:tc>
          <w:tcPr>
            <w:tcW w:w="1578" w:type="dxa"/>
            <w:vAlign w:val="center"/>
          </w:tcPr>
          <w:p w14:paraId="4ABF33DF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14:00-20:00</w:t>
            </w:r>
          </w:p>
        </w:tc>
        <w:tc>
          <w:tcPr>
            <w:tcW w:w="1497" w:type="dxa"/>
            <w:vAlign w:val="center"/>
          </w:tcPr>
          <w:p w14:paraId="2435D30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未來廣場</w:t>
            </w:r>
          </w:p>
        </w:tc>
        <w:tc>
          <w:tcPr>
            <w:tcW w:w="2126" w:type="dxa"/>
            <w:vAlign w:val="center"/>
          </w:tcPr>
          <w:p w14:paraId="3FEE2F74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晴空站《油香氣夜航派對》</w:t>
            </w:r>
          </w:p>
        </w:tc>
        <w:tc>
          <w:tcPr>
            <w:tcW w:w="3402" w:type="dxa"/>
            <w:vAlign w:val="center"/>
          </w:tcPr>
          <w:p w14:paraId="2F9F428B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市集活動</w:t>
            </w:r>
          </w:p>
        </w:tc>
      </w:tr>
      <w:tr w:rsidR="00171721" w:rsidRPr="00463EE7" w14:paraId="5DFD65A6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29D5351A" w14:textId="77777777" w:rsidR="00171721" w:rsidRPr="00463EE7" w:rsidRDefault="00171721" w:rsidP="0005745A">
            <w:pPr>
              <w:spacing w:line="276" w:lineRule="auto"/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9/19–9/20</w:t>
            </w:r>
          </w:p>
        </w:tc>
        <w:tc>
          <w:tcPr>
            <w:tcW w:w="1578" w:type="dxa"/>
            <w:vAlign w:val="center"/>
          </w:tcPr>
          <w:p w14:paraId="7362DCD7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16:20-17:00</w:t>
            </w:r>
          </w:p>
        </w:tc>
        <w:tc>
          <w:tcPr>
            <w:tcW w:w="1497" w:type="dxa"/>
            <w:vAlign w:val="center"/>
          </w:tcPr>
          <w:p w14:paraId="32BF1F5D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692304FB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島嶼新聲</w:t>
            </w:r>
          </w:p>
        </w:tc>
        <w:tc>
          <w:tcPr>
            <w:tcW w:w="3402" w:type="dxa"/>
            <w:vAlign w:val="center"/>
          </w:tcPr>
          <w:p w14:paraId="7F82F4F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三個人表演</w:t>
            </w:r>
          </w:p>
        </w:tc>
      </w:tr>
      <w:tr w:rsidR="00171721" w:rsidRPr="00463EE7" w14:paraId="76BF68A6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5D31861E" w14:textId="77777777" w:rsidR="00171721" w:rsidRPr="00463EE7" w:rsidRDefault="00171721" w:rsidP="0005745A">
            <w:pPr>
              <w:spacing w:line="276" w:lineRule="auto"/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lastRenderedPageBreak/>
              <w:t>9/19–9/20</w:t>
            </w:r>
          </w:p>
        </w:tc>
        <w:tc>
          <w:tcPr>
            <w:tcW w:w="1578" w:type="dxa"/>
            <w:vAlign w:val="center"/>
          </w:tcPr>
          <w:p w14:paraId="4FF30D8E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17:00-17:40</w:t>
            </w:r>
          </w:p>
        </w:tc>
        <w:tc>
          <w:tcPr>
            <w:tcW w:w="1497" w:type="dxa"/>
            <w:vAlign w:val="center"/>
          </w:tcPr>
          <w:p w14:paraId="3A5BE690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72A90451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混種世代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91787B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混種亞人表演</w:t>
            </w:r>
          </w:p>
        </w:tc>
      </w:tr>
      <w:tr w:rsidR="00171721" w:rsidRPr="00463EE7" w14:paraId="5C43D911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281EA656" w14:textId="77777777" w:rsidR="00171721" w:rsidRPr="00463EE7" w:rsidRDefault="00171721" w:rsidP="0005745A">
            <w:pPr>
              <w:spacing w:line="276" w:lineRule="auto"/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9/19–9/20</w:t>
            </w:r>
          </w:p>
        </w:tc>
        <w:tc>
          <w:tcPr>
            <w:tcW w:w="1578" w:type="dxa"/>
            <w:vAlign w:val="center"/>
          </w:tcPr>
          <w:p w14:paraId="3ADFF8A6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17:40-18:20</w:t>
            </w:r>
          </w:p>
        </w:tc>
        <w:tc>
          <w:tcPr>
            <w:tcW w:w="1497" w:type="dxa"/>
            <w:vAlign w:val="center"/>
          </w:tcPr>
          <w:p w14:paraId="3D52D61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古蹟廣場</w:t>
            </w:r>
          </w:p>
        </w:tc>
        <w:tc>
          <w:tcPr>
            <w:tcW w:w="2126" w:type="dxa"/>
            <w:vAlign w:val="center"/>
          </w:tcPr>
          <w:p w14:paraId="2DED0043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Band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是同根生</w:t>
            </w:r>
          </w:p>
        </w:tc>
        <w:tc>
          <w:tcPr>
            <w:tcW w:w="3402" w:type="dxa"/>
            <w:vAlign w:val="center"/>
          </w:tcPr>
          <w:p w14:paraId="782FC920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463EE7">
              <w:rPr>
                <w:rFonts w:ascii="Times New Roman" w:eastAsia="標楷體" w:hAnsi="Times New Roman" w:cs="Times New Roman"/>
                <w:szCs w:val="24"/>
              </w:rPr>
              <w:t>A_Root</w:t>
            </w:r>
            <w:proofErr w:type="spellEnd"/>
            <w:r w:rsidRPr="00463EE7">
              <w:rPr>
                <w:rFonts w:ascii="Times New Roman" w:eastAsia="標楷體" w:hAnsi="Times New Roman" w:cs="Times New Roman"/>
                <w:szCs w:val="24"/>
              </w:rPr>
              <w:t>同根生表演</w:t>
            </w:r>
          </w:p>
        </w:tc>
      </w:tr>
      <w:tr w:rsidR="00171721" w:rsidRPr="00463EE7" w14:paraId="619380EB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31EB588A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9/26–9/27</w:t>
            </w:r>
          </w:p>
        </w:tc>
        <w:tc>
          <w:tcPr>
            <w:tcW w:w="1578" w:type="dxa"/>
            <w:vAlign w:val="center"/>
          </w:tcPr>
          <w:p w14:paraId="2CB0672C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14:00-20:00</w:t>
            </w:r>
          </w:p>
        </w:tc>
        <w:tc>
          <w:tcPr>
            <w:tcW w:w="1497" w:type="dxa"/>
            <w:vAlign w:val="center"/>
          </w:tcPr>
          <w:p w14:paraId="0672CFF1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未來廣場</w:t>
            </w:r>
          </w:p>
        </w:tc>
        <w:tc>
          <w:tcPr>
            <w:tcW w:w="2126" w:type="dxa"/>
            <w:vAlign w:val="center"/>
          </w:tcPr>
          <w:p w14:paraId="7D9FF291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晴空站《中秋月圓派對》</w:t>
            </w:r>
          </w:p>
        </w:tc>
        <w:tc>
          <w:tcPr>
            <w:tcW w:w="3402" w:type="dxa"/>
            <w:vAlign w:val="center"/>
          </w:tcPr>
          <w:p w14:paraId="7C299058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市集活動</w:t>
            </w:r>
          </w:p>
        </w:tc>
      </w:tr>
      <w:tr w:rsidR="00171721" w:rsidRPr="00463EE7" w14:paraId="497010FE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72C5A86F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9/26–9/27</w:t>
            </w:r>
          </w:p>
        </w:tc>
        <w:tc>
          <w:tcPr>
            <w:tcW w:w="1578" w:type="dxa"/>
            <w:vAlign w:val="center"/>
          </w:tcPr>
          <w:p w14:paraId="23DBAE33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15:30-16:10</w:t>
            </w:r>
          </w:p>
        </w:tc>
        <w:tc>
          <w:tcPr>
            <w:tcW w:w="1497" w:type="dxa"/>
            <w:vAlign w:val="center"/>
          </w:tcPr>
          <w:p w14:paraId="3DB6A861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西草坪</w:t>
            </w:r>
          </w:p>
        </w:tc>
        <w:tc>
          <w:tcPr>
            <w:tcW w:w="2126" w:type="dxa"/>
            <w:vAlign w:val="center"/>
          </w:tcPr>
          <w:p w14:paraId="23666084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種子作品選粹</w:t>
            </w:r>
          </w:p>
        </w:tc>
        <w:tc>
          <w:tcPr>
            <w:tcW w:w="3402" w:type="dxa"/>
            <w:vAlign w:val="center"/>
          </w:tcPr>
          <w:p w14:paraId="2991622D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種子舞團表演</w:t>
            </w:r>
          </w:p>
        </w:tc>
      </w:tr>
      <w:tr w:rsidR="00171721" w:rsidRPr="00463EE7" w14:paraId="56966A82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6B48C666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9/26–9/27</w:t>
            </w:r>
          </w:p>
        </w:tc>
        <w:tc>
          <w:tcPr>
            <w:tcW w:w="1578" w:type="dxa"/>
            <w:vAlign w:val="center"/>
          </w:tcPr>
          <w:p w14:paraId="61F026FF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15:30-18:30</w:t>
            </w:r>
          </w:p>
        </w:tc>
        <w:tc>
          <w:tcPr>
            <w:tcW w:w="1497" w:type="dxa"/>
            <w:vAlign w:val="center"/>
          </w:tcPr>
          <w:p w14:paraId="5514ECB6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籃球場</w:t>
            </w:r>
          </w:p>
        </w:tc>
        <w:tc>
          <w:tcPr>
            <w:tcW w:w="2126" w:type="dxa"/>
            <w:vAlign w:val="center"/>
          </w:tcPr>
          <w:p w14:paraId="1EC9E76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漢娜與皇后籃球場</w:t>
            </w:r>
          </w:p>
        </w:tc>
        <w:tc>
          <w:tcPr>
            <w:tcW w:w="3402" w:type="dxa"/>
            <w:vAlign w:val="center"/>
          </w:tcPr>
          <w:p w14:paraId="42BFE3E4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漢娜與她的仙女互動表演</w:t>
            </w:r>
          </w:p>
        </w:tc>
      </w:tr>
      <w:tr w:rsidR="00171721" w:rsidRPr="00463EE7" w14:paraId="4F472893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6380DE68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9/26–9/27</w:t>
            </w:r>
          </w:p>
        </w:tc>
        <w:tc>
          <w:tcPr>
            <w:tcW w:w="1578" w:type="dxa"/>
            <w:vAlign w:val="center"/>
          </w:tcPr>
          <w:p w14:paraId="61E12C2C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16:10-16:50</w:t>
            </w:r>
          </w:p>
        </w:tc>
        <w:tc>
          <w:tcPr>
            <w:tcW w:w="1497" w:type="dxa"/>
            <w:vAlign w:val="center"/>
          </w:tcPr>
          <w:p w14:paraId="16687F82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西草坪</w:t>
            </w:r>
          </w:p>
        </w:tc>
        <w:tc>
          <w:tcPr>
            <w:tcW w:w="2126" w:type="dxa"/>
            <w:vAlign w:val="center"/>
          </w:tcPr>
          <w:p w14:paraId="41F06AC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裝神</w:t>
            </w:r>
          </w:p>
        </w:tc>
        <w:tc>
          <w:tcPr>
            <w:tcW w:w="3402" w:type="dxa"/>
            <w:vAlign w:val="center"/>
          </w:tcPr>
          <w:p w14:paraId="3F3E2CBD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闖劇場表演</w:t>
            </w:r>
          </w:p>
        </w:tc>
      </w:tr>
    </w:tbl>
    <w:p w14:paraId="77EC680A" w14:textId="77777777" w:rsidR="00171721" w:rsidRPr="00463EE7" w:rsidRDefault="00171721" w:rsidP="00171721">
      <w:pPr>
        <w:ind w:left="0" w:hanging="2"/>
        <w:rPr>
          <w:rFonts w:ascii="Times New Roman" w:eastAsia="標楷體" w:hAnsi="Times New Roman" w:cs="Times New Roman"/>
        </w:rPr>
      </w:pPr>
    </w:p>
    <w:p w14:paraId="43604344" w14:textId="77777777" w:rsidR="00171721" w:rsidRPr="00463EE7" w:rsidRDefault="00171721" w:rsidP="00171721">
      <w:pPr>
        <w:ind w:left="0" w:hanging="2"/>
        <w:rPr>
          <w:rFonts w:ascii="Times New Roman" w:eastAsia="標楷體" w:hAnsi="Times New Roman" w:cs="Times New Roman"/>
        </w:rPr>
      </w:pPr>
      <w:r w:rsidRPr="00463EE7">
        <w:rPr>
          <w:rFonts w:ascii="Times New Roman" w:eastAsia="標楷體" w:hAnsi="Times New Roman" w:cs="Times New Roman"/>
        </w:rPr>
        <w:br w:type="page"/>
      </w:r>
    </w:p>
    <w:p w14:paraId="5F01564D" w14:textId="77777777" w:rsidR="00171721" w:rsidRPr="00463EE7" w:rsidRDefault="00171721" w:rsidP="00171721">
      <w:pPr>
        <w:pStyle w:val="af9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50" w:before="120" w:after="120" w:line="240" w:lineRule="auto"/>
        <w:ind w:leftChars="0" w:left="482" w:firstLineChars="0" w:hanging="482"/>
        <w:textDirection w:val="lrTb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463EE7">
        <w:rPr>
          <w:rFonts w:ascii="Times New Roman" w:eastAsia="標楷體" w:hAnsi="Times New Roman" w:cs="Times New Roman"/>
          <w:b/>
          <w:bCs/>
          <w:sz w:val="28"/>
          <w:szCs w:val="28"/>
        </w:rPr>
        <w:lastRenderedPageBreak/>
        <w:t>跨域基地</w:t>
      </w: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1578"/>
        <w:gridCol w:w="1497"/>
        <w:gridCol w:w="2126"/>
        <w:gridCol w:w="3402"/>
      </w:tblGrid>
      <w:tr w:rsidR="00171721" w:rsidRPr="00463EE7" w14:paraId="6544E7A6" w14:textId="77777777" w:rsidTr="0005745A">
        <w:trPr>
          <w:trHeight w:val="300"/>
          <w:tblHeader/>
        </w:trPr>
        <w:tc>
          <w:tcPr>
            <w:tcW w:w="1320" w:type="dxa"/>
            <w:shd w:val="clear" w:color="auto" w:fill="F3F3F3"/>
            <w:vAlign w:val="center"/>
          </w:tcPr>
          <w:p w14:paraId="5158B691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0"/>
                <w:id w:val="-1155299478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日期</w:t>
                </w:r>
              </w:sdtContent>
            </w:sdt>
          </w:p>
        </w:tc>
        <w:tc>
          <w:tcPr>
            <w:tcW w:w="1578" w:type="dxa"/>
            <w:shd w:val="clear" w:color="auto" w:fill="F3F3F3"/>
            <w:vAlign w:val="center"/>
          </w:tcPr>
          <w:p w14:paraId="5360B669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"/>
                <w:id w:val="1283925420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時間</w:t>
                </w:r>
              </w:sdtContent>
            </w:sdt>
          </w:p>
        </w:tc>
        <w:tc>
          <w:tcPr>
            <w:tcW w:w="1497" w:type="dxa"/>
            <w:shd w:val="clear" w:color="auto" w:fill="F3F3F3"/>
            <w:vAlign w:val="center"/>
          </w:tcPr>
          <w:p w14:paraId="4042BCE6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"/>
                <w:id w:val="-1927880000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地點</w:t>
                </w:r>
              </w:sdtContent>
            </w:sdt>
          </w:p>
        </w:tc>
        <w:tc>
          <w:tcPr>
            <w:tcW w:w="2126" w:type="dxa"/>
            <w:shd w:val="clear" w:color="auto" w:fill="F3F3F3"/>
            <w:vAlign w:val="center"/>
          </w:tcPr>
          <w:p w14:paraId="5B55ACD4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"/>
                <w:id w:val="1020044361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活動名稱</w:t>
                </w:r>
              </w:sdtContent>
            </w:sdt>
          </w:p>
        </w:tc>
        <w:tc>
          <w:tcPr>
            <w:tcW w:w="3402" w:type="dxa"/>
            <w:shd w:val="clear" w:color="auto" w:fill="F3F3F3"/>
            <w:vAlign w:val="center"/>
          </w:tcPr>
          <w:p w14:paraId="00D422BA" w14:textId="77777777" w:rsidR="00171721" w:rsidRPr="00463EE7" w:rsidRDefault="008268D7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4"/>
                <w:id w:val="-630013070"/>
              </w:sdtPr>
              <w:sdtEndPr/>
              <w:sdtContent>
                <w:r w:rsidR="00171721" w:rsidRPr="00463EE7">
                  <w:rPr>
                    <w:rFonts w:ascii="Times New Roman" w:eastAsia="標楷體" w:hAnsi="Times New Roman" w:cs="Times New Roman"/>
                    <w:b/>
                    <w:bCs/>
                    <w:color w:val="000000"/>
                    <w:szCs w:val="24"/>
                  </w:rPr>
                  <w:t>備註</w:t>
                </w:r>
              </w:sdtContent>
            </w:sdt>
          </w:p>
        </w:tc>
      </w:tr>
      <w:tr w:rsidR="00171721" w:rsidRPr="00463EE7" w14:paraId="58D84629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1F77C059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8/1–8/30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，每周五、六、日</w:t>
            </w:r>
          </w:p>
        </w:tc>
        <w:tc>
          <w:tcPr>
            <w:tcW w:w="1578" w:type="dxa"/>
            <w:vAlign w:val="center"/>
          </w:tcPr>
          <w:p w14:paraId="501ACAA2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12:00-19:00</w:t>
            </w:r>
          </w:p>
        </w:tc>
        <w:tc>
          <w:tcPr>
            <w:tcW w:w="1497" w:type="dxa"/>
            <w:vAlign w:val="center"/>
          </w:tcPr>
          <w:p w14:paraId="2EDC7A73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東草坪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穹頂劇場</w:t>
            </w:r>
          </w:p>
        </w:tc>
        <w:tc>
          <w:tcPr>
            <w:tcW w:w="2126" w:type="dxa"/>
            <w:vAlign w:val="center"/>
          </w:tcPr>
          <w:p w14:paraId="5B526032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FUTURE VISION LAB @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晴空季</w:t>
            </w:r>
          </w:p>
        </w:tc>
        <w:tc>
          <w:tcPr>
            <w:tcW w:w="3402" w:type="dxa"/>
            <w:vAlign w:val="center"/>
          </w:tcPr>
          <w:p w14:paraId="024156E1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08.28(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五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為現場演出節目，需事先購票。</w:t>
            </w:r>
          </w:p>
          <w:p w14:paraId="1FAE9AC1" w14:textId="77777777" w:rsidR="00171721" w:rsidRPr="00463EE7" w:rsidRDefault="00171721" w:rsidP="00171721">
            <w:pPr>
              <w:pStyle w:val="af9"/>
              <w:numPr>
                <w:ilvl w:val="0"/>
                <w:numId w:val="4"/>
              </w:numPr>
              <w:ind w:leftChars="0" w:firstLine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463EE7">
              <w:rPr>
                <w:rFonts w:ascii="Times New Roman" w:eastAsia="標楷體" w:hAnsi="Times New Roman" w:cs="Times New Roman"/>
                <w:sz w:val="20"/>
                <w:szCs w:val="20"/>
              </w:rPr>
              <w:t>其餘場次採現場排隊依序免費入場，場內人數額滿為止。</w:t>
            </w:r>
          </w:p>
          <w:p w14:paraId="0873AD9E" w14:textId="77777777" w:rsidR="00171721" w:rsidRPr="00463EE7" w:rsidRDefault="00171721" w:rsidP="00171721">
            <w:pPr>
              <w:pStyle w:val="af9"/>
              <w:numPr>
                <w:ilvl w:val="0"/>
                <w:numId w:val="4"/>
              </w:numPr>
              <w:ind w:leftChars="0" w:firstLineChars="0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 w:val="20"/>
                <w:szCs w:val="20"/>
              </w:rPr>
              <w:t>場內人數上限為</w:t>
            </w:r>
            <w:r w:rsidRPr="00463EE7">
              <w:rPr>
                <w:rFonts w:ascii="Times New Roman" w:eastAsia="標楷體" w:hAnsi="Times New Roman" w:cs="Times New Roman"/>
                <w:sz w:val="20"/>
                <w:szCs w:val="20"/>
              </w:rPr>
              <w:t>100</w:t>
            </w:r>
            <w:r w:rsidRPr="00463EE7">
              <w:rPr>
                <w:rFonts w:ascii="Times New Roman" w:eastAsia="標楷體" w:hAnsi="Times New Roman" w:cs="Times New Roman"/>
                <w:sz w:val="20"/>
                <w:szCs w:val="20"/>
              </w:rPr>
              <w:t>人，若額滿請等候場內觀眾離場後，依現場人數管制進場。</w:t>
            </w:r>
          </w:p>
        </w:tc>
      </w:tr>
      <w:tr w:rsidR="00171721" w:rsidRPr="00463EE7" w14:paraId="6434828B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7C0882D6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8/1-11/15</w:t>
            </w:r>
          </w:p>
        </w:tc>
        <w:tc>
          <w:tcPr>
            <w:tcW w:w="1578" w:type="dxa"/>
            <w:vAlign w:val="center"/>
          </w:tcPr>
          <w:p w14:paraId="6D9033D1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週二至週五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10:30–16:00</w:t>
            </w:r>
          </w:p>
        </w:tc>
        <w:tc>
          <w:tcPr>
            <w:tcW w:w="1497" w:type="dxa"/>
            <w:vAlign w:val="center"/>
          </w:tcPr>
          <w:p w14:paraId="5020BE4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基地全區</w:t>
            </w:r>
          </w:p>
        </w:tc>
        <w:tc>
          <w:tcPr>
            <w:tcW w:w="2126" w:type="dxa"/>
            <w:vAlign w:val="center"/>
          </w:tcPr>
          <w:p w14:paraId="13318709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空總嚮導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預約導覽</w:t>
            </w:r>
          </w:p>
        </w:tc>
        <w:tc>
          <w:tcPr>
            <w:tcW w:w="3402" w:type="dxa"/>
            <w:vAlign w:val="center"/>
          </w:tcPr>
          <w:p w14:paraId="6E162FCB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https://clab.org.tw/guide/</w:t>
            </w:r>
          </w:p>
        </w:tc>
      </w:tr>
      <w:tr w:rsidR="00171721" w:rsidRPr="00463EE7" w14:paraId="37F3A0AD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4D80FBD1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8/30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9/12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9/19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10/17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10/31</w:t>
            </w:r>
          </w:p>
        </w:tc>
        <w:tc>
          <w:tcPr>
            <w:tcW w:w="1578" w:type="dxa"/>
            <w:vAlign w:val="center"/>
          </w:tcPr>
          <w:p w14:paraId="68495B4A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– </w:t>
            </w:r>
          </w:p>
        </w:tc>
        <w:tc>
          <w:tcPr>
            <w:tcW w:w="1497" w:type="dxa"/>
            <w:vAlign w:val="center"/>
          </w:tcPr>
          <w:p w14:paraId="614001F8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基地全區</w:t>
            </w:r>
          </w:p>
        </w:tc>
        <w:tc>
          <w:tcPr>
            <w:tcW w:w="2126" w:type="dxa"/>
            <w:vAlign w:val="center"/>
          </w:tcPr>
          <w:p w14:paraId="6F9869FF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《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GOOD LUCK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！骨力臺灣》展覽系列走讀</w:t>
            </w:r>
          </w:p>
        </w:tc>
        <w:tc>
          <w:tcPr>
            <w:tcW w:w="3402" w:type="dxa"/>
            <w:vAlign w:val="center"/>
          </w:tcPr>
          <w:p w14:paraId="452752D9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10A22860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https://www.accupass.com/go/GOODLUCK80</w:t>
            </w:r>
          </w:p>
        </w:tc>
      </w:tr>
      <w:tr w:rsidR="00171721" w:rsidRPr="00463EE7" w14:paraId="44007577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1867D05C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8/8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61B12626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8/9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641159A4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8/15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08A8E09E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8/16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51BDC06D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8/22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778BE3D2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8/23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4CAFE168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8/29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12671ED6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8/30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1916B93B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9/5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17CCDCD6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9/6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2940AD66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9/12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3148E99D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9/13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5536F16B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9/19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37D8775B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9/20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06679D9A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9/26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、</w:t>
            </w:r>
          </w:p>
          <w:p w14:paraId="5015D19F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9/27</w:t>
            </w:r>
          </w:p>
        </w:tc>
        <w:tc>
          <w:tcPr>
            <w:tcW w:w="1578" w:type="dxa"/>
            <w:vAlign w:val="center"/>
          </w:tcPr>
          <w:p w14:paraId="70178ED6" w14:textId="77777777" w:rsidR="00171721" w:rsidRPr="00463EE7" w:rsidRDefault="00171721" w:rsidP="0005745A">
            <w:pP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16:30-17:20</w:t>
            </w:r>
          </w:p>
        </w:tc>
        <w:tc>
          <w:tcPr>
            <w:tcW w:w="1497" w:type="dxa"/>
            <w:vAlign w:val="center"/>
          </w:tcPr>
          <w:p w14:paraId="52CF8BE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基地全區</w:t>
            </w:r>
          </w:p>
        </w:tc>
        <w:tc>
          <w:tcPr>
            <w:tcW w:w="2126" w:type="dxa"/>
            <w:vAlign w:val="center"/>
          </w:tcPr>
          <w:p w14:paraId="7F37B106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機密漫遊：代號「補空」行動</w:t>
            </w:r>
          </w:p>
        </w:tc>
        <w:tc>
          <w:tcPr>
            <w:tcW w:w="3402" w:type="dxa"/>
            <w:vAlign w:val="center"/>
          </w:tcPr>
          <w:p w14:paraId="168F40A6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10AFD163" w14:textId="77777777" w:rsidR="00171721" w:rsidRPr="00463EE7" w:rsidRDefault="008268D7" w:rsidP="0005745A">
            <w:pPr>
              <w:ind w:left="0" w:hanging="2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hyperlink r:id="rId8" w:history="1">
              <w:r w:rsidR="00171721" w:rsidRPr="00463EE7">
                <w:rPr>
                  <w:rStyle w:val="a8"/>
                  <w:rFonts w:ascii="Times New Roman" w:eastAsia="標楷體" w:hAnsi="Times New Roman" w:cs="Times New Roman"/>
                  <w:sz w:val="22"/>
                </w:rPr>
                <w:t>https://p.accu.ps/9dcd4e</w:t>
              </w:r>
            </w:hyperlink>
            <w:r w:rsidR="00171721" w:rsidRPr="00463EE7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</w:tc>
      </w:tr>
      <w:tr w:rsidR="00171721" w:rsidRPr="00463EE7" w14:paraId="04C1A747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60A74067" w14:textId="77777777" w:rsidR="00171721" w:rsidRPr="00463EE7" w:rsidRDefault="00171721" w:rsidP="0005745A">
            <w:pPr>
              <w:spacing w:line="276" w:lineRule="auto"/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9/12–9/13</w:t>
            </w:r>
          </w:p>
        </w:tc>
        <w:tc>
          <w:tcPr>
            <w:tcW w:w="1578" w:type="dxa"/>
            <w:vAlign w:val="center"/>
          </w:tcPr>
          <w:p w14:paraId="0B5E9805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–</w:t>
            </w:r>
          </w:p>
        </w:tc>
        <w:tc>
          <w:tcPr>
            <w:tcW w:w="1497" w:type="dxa"/>
            <w:vAlign w:val="center"/>
          </w:tcPr>
          <w:p w14:paraId="46FAC12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西草坪、戰情廣場、未來廣場、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CREATORS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空間、聯合餐廳展演空間、通信分隊展演空間、動畫創作者基地、籃球場</w:t>
            </w:r>
          </w:p>
        </w:tc>
        <w:tc>
          <w:tcPr>
            <w:tcW w:w="2126" w:type="dxa"/>
            <w:vAlign w:val="center"/>
          </w:tcPr>
          <w:p w14:paraId="1CD18828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玩聚場藝術節</w:t>
            </w:r>
          </w:p>
        </w:tc>
        <w:tc>
          <w:tcPr>
            <w:tcW w:w="3402" w:type="dxa"/>
            <w:vAlign w:val="center"/>
          </w:tcPr>
          <w:p w14:paraId="2D6131D6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部分活動需事先報名，報名連結：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https://playarts.clab.org.tw/</w:t>
            </w:r>
          </w:p>
        </w:tc>
      </w:tr>
      <w:tr w:rsidR="00171721" w:rsidRPr="00463EE7" w14:paraId="5E501F98" w14:textId="77777777" w:rsidTr="0005745A">
        <w:trPr>
          <w:cantSplit/>
          <w:trHeight w:val="600"/>
        </w:trPr>
        <w:tc>
          <w:tcPr>
            <w:tcW w:w="1320" w:type="dxa"/>
            <w:vAlign w:val="center"/>
          </w:tcPr>
          <w:p w14:paraId="143AFBAE" w14:textId="77777777" w:rsidR="00171721" w:rsidRPr="00463EE7" w:rsidRDefault="00171721" w:rsidP="0005745A">
            <w:pPr>
              <w:spacing w:line="276" w:lineRule="auto"/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lastRenderedPageBreak/>
              <w:t>9/16–9/27</w:t>
            </w:r>
          </w:p>
        </w:tc>
        <w:tc>
          <w:tcPr>
            <w:tcW w:w="1578" w:type="dxa"/>
            <w:vAlign w:val="center"/>
          </w:tcPr>
          <w:p w14:paraId="35D5EE1F" w14:textId="77777777" w:rsidR="00171721" w:rsidRPr="00463EE7" w:rsidRDefault="00171721" w:rsidP="000574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–</w:t>
            </w:r>
          </w:p>
        </w:tc>
        <w:tc>
          <w:tcPr>
            <w:tcW w:w="1497" w:type="dxa"/>
            <w:vAlign w:val="center"/>
          </w:tcPr>
          <w:p w14:paraId="6B1CDFAB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東草坪、空總劇場、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CREATORS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空間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‧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共享吧、臺灣聲響實驗室立體聲場</w:t>
            </w:r>
          </w:p>
        </w:tc>
        <w:tc>
          <w:tcPr>
            <w:tcW w:w="2126" w:type="dxa"/>
            <w:vAlign w:val="center"/>
          </w:tcPr>
          <w:p w14:paraId="4DBD9D1B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 xml:space="preserve">2026 </w:t>
            </w:r>
            <w:r w:rsidRPr="00463EE7">
              <w:rPr>
                <w:rFonts w:ascii="Times New Roman" w:eastAsia="標楷體" w:hAnsi="Times New Roman" w:cs="Times New Roman"/>
                <w:szCs w:val="24"/>
              </w:rPr>
              <w:t>聲徜音樂節</w:t>
            </w:r>
          </w:p>
        </w:tc>
        <w:tc>
          <w:tcPr>
            <w:tcW w:w="3402" w:type="dxa"/>
            <w:vAlign w:val="center"/>
          </w:tcPr>
          <w:p w14:paraId="7E40E38E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各場次說明請參閱官網：</w:t>
            </w:r>
          </w:p>
          <w:p w14:paraId="1A66BB1F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https://clab.org.tw/project/2026-wandering/</w:t>
            </w:r>
          </w:p>
          <w:p w14:paraId="72254364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</w:p>
          <w:p w14:paraId="1A9736D6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463EE7">
              <w:rPr>
                <w:rFonts w:ascii="Times New Roman" w:eastAsia="標楷體" w:hAnsi="Times New Roman" w:cs="Times New Roman"/>
                <w:szCs w:val="24"/>
              </w:rPr>
              <w:t>Accupass</w:t>
            </w:r>
            <w:proofErr w:type="spellEnd"/>
            <w:r w:rsidRPr="00463EE7">
              <w:rPr>
                <w:rFonts w:ascii="Times New Roman" w:eastAsia="標楷體" w:hAnsi="Times New Roman" w:cs="Times New Roman"/>
                <w:szCs w:val="24"/>
              </w:rPr>
              <w:t>免費索票，報名連結：</w:t>
            </w:r>
          </w:p>
          <w:p w14:paraId="361F6B9C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  <w:r w:rsidRPr="00463EE7">
              <w:rPr>
                <w:rFonts w:ascii="Times New Roman" w:eastAsia="標楷體" w:hAnsi="Times New Roman" w:cs="Times New Roman"/>
                <w:szCs w:val="24"/>
              </w:rPr>
              <w:t>https://www.accupass.com/go/2026Wandering</w:t>
            </w:r>
          </w:p>
          <w:p w14:paraId="6E701E87" w14:textId="77777777" w:rsidR="00171721" w:rsidRPr="00463EE7" w:rsidRDefault="00171721" w:rsidP="0005745A">
            <w:pPr>
              <w:ind w:left="0" w:hanging="2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09FA7617" w14:textId="77777777" w:rsidR="00013C8F" w:rsidRPr="00463EE7" w:rsidRDefault="00013C8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標楷體" w:hAnsi="Times New Roman" w:cs="Times New Roman"/>
          <w:color w:val="000000"/>
          <w:szCs w:val="24"/>
        </w:rPr>
      </w:pPr>
    </w:p>
    <w:p w14:paraId="0D175913" w14:textId="77777777" w:rsidR="00965A59" w:rsidRPr="00463EE7" w:rsidRDefault="00965A5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標楷體" w:hAnsi="Times New Roman" w:cs="Times New Roman"/>
          <w:color w:val="000000"/>
          <w:szCs w:val="24"/>
        </w:rPr>
      </w:pPr>
    </w:p>
    <w:p w14:paraId="2B76022F" w14:textId="77777777" w:rsidR="00965A59" w:rsidRPr="00463EE7" w:rsidRDefault="00965A5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標楷體" w:hAnsi="Times New Roman" w:cs="Times New Roman"/>
          <w:color w:val="000000"/>
          <w:szCs w:val="24"/>
        </w:rPr>
      </w:pPr>
    </w:p>
    <w:p w14:paraId="220D0C90" w14:textId="77777777" w:rsidR="00965A59" w:rsidRPr="00463EE7" w:rsidRDefault="00965A59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標楷體" w:hAnsi="Times New Roman" w:cs="Times New Roman"/>
          <w:color w:val="000000"/>
          <w:szCs w:val="24"/>
        </w:rPr>
      </w:pPr>
    </w:p>
    <w:p w14:paraId="1D35761D" w14:textId="77777777" w:rsidR="00F76B25" w:rsidRPr="00463EE7" w:rsidRDefault="00F76B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標楷體" w:hAnsi="Times New Roman" w:cs="Times New Roman"/>
          <w:color w:val="000000"/>
          <w:szCs w:val="24"/>
        </w:rPr>
      </w:pPr>
      <w:bookmarkStart w:id="1" w:name="_heading=h.trsfdntru8vo" w:colFirst="0" w:colLast="0"/>
      <w:bookmarkEnd w:id="1"/>
    </w:p>
    <w:p w14:paraId="2700FC85" w14:textId="77777777" w:rsidR="00F76B25" w:rsidRPr="00463EE7" w:rsidRDefault="00F76B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標楷體" w:hAnsi="Times New Roman" w:cs="Times New Roman"/>
          <w:color w:val="000000"/>
          <w:szCs w:val="24"/>
        </w:rPr>
      </w:pPr>
    </w:p>
    <w:sectPr w:rsidR="00F76B25" w:rsidRPr="00463EE7">
      <w:headerReference w:type="default" r:id="rId9"/>
      <w:footerReference w:type="default" r:id="rId10"/>
      <w:pgSz w:w="11906" w:h="16838"/>
      <w:pgMar w:top="1134" w:right="1134" w:bottom="1134" w:left="1134" w:header="113" w:footer="6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192EC" w14:textId="77777777" w:rsidR="008268D7" w:rsidRDefault="008268D7">
      <w:pPr>
        <w:spacing w:line="240" w:lineRule="auto"/>
        <w:ind w:left="0" w:hanging="2"/>
      </w:pPr>
      <w:r>
        <w:separator/>
      </w:r>
    </w:p>
  </w:endnote>
  <w:endnote w:type="continuationSeparator" w:id="0">
    <w:p w14:paraId="79127C56" w14:textId="77777777" w:rsidR="008268D7" w:rsidRDefault="008268D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B1027B3-6CF9-4AD9-AD0D-7AE7ADE02E90}"/>
    <w:embedBold r:id="rId2" w:fontKey="{079394EC-EDD4-4A91-A26D-CAD1D51FD991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64E8909-3204-4139-B420-ACB57F719778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D6470570-7426-4C73-B46F-150C3AC117FD}"/>
    <w:embedBold r:id="rId5" w:subsetted="1" w:fontKey="{CE876F72-9471-40F4-8B3C-F97775BD7118}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EABFFFB2-B437-430F-87B7-D3D5F2002329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E37C61F-F5E8-4590-AFE8-F9368507383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C88D0" w14:textId="5B88C6DD" w:rsidR="00F76B25" w:rsidRDefault="008268D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463EE7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71F980CE" w14:textId="77777777" w:rsidR="00F76B25" w:rsidRDefault="00F76B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D94CD" w14:textId="77777777" w:rsidR="008268D7" w:rsidRDefault="008268D7">
      <w:pPr>
        <w:spacing w:line="240" w:lineRule="auto"/>
        <w:ind w:left="0" w:hanging="2"/>
      </w:pPr>
      <w:r>
        <w:separator/>
      </w:r>
    </w:p>
  </w:footnote>
  <w:footnote w:type="continuationSeparator" w:id="0">
    <w:p w14:paraId="66BC892B" w14:textId="77777777" w:rsidR="008268D7" w:rsidRDefault="008268D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619A5" w14:textId="77777777" w:rsidR="00F76B25" w:rsidRDefault="008268D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114300" distR="114300" wp14:anchorId="2BBA0425" wp14:editId="1A3DB82A">
          <wp:extent cx="2660015" cy="914400"/>
          <wp:effectExtent l="0" t="0" r="0" b="0"/>
          <wp:docPr id="1026" name="image1.jpg" descr="logo_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0015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5D81"/>
    <w:multiLevelType w:val="hybridMultilevel"/>
    <w:tmpl w:val="B9C09686"/>
    <w:lvl w:ilvl="0" w:tplc="5A5E463E">
      <w:start w:val="1"/>
      <w:numFmt w:val="taiwaneseCountingThousand"/>
      <w:lvlText w:val="(%1)"/>
      <w:lvlJc w:val="left"/>
      <w:pPr>
        <w:ind w:left="47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0E394C30"/>
    <w:multiLevelType w:val="hybridMultilevel"/>
    <w:tmpl w:val="74707AC6"/>
    <w:lvl w:ilvl="0" w:tplc="7A4E7B62">
      <w:start w:val="1"/>
      <w:numFmt w:val="bullet"/>
      <w:lvlText w:val=""/>
      <w:lvlJc w:val="left"/>
      <w:pPr>
        <w:ind w:left="478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ascii="Wingdings" w:hAnsi="Wingdings" w:hint="default"/>
      </w:rPr>
    </w:lvl>
  </w:abstractNum>
  <w:abstractNum w:abstractNumId="2" w15:restartNumberingAfterBreak="0">
    <w:nsid w:val="145A0254"/>
    <w:multiLevelType w:val="hybridMultilevel"/>
    <w:tmpl w:val="1AD6EE50"/>
    <w:lvl w:ilvl="0" w:tplc="7A4E7B62">
      <w:start w:val="1"/>
      <w:numFmt w:val="bullet"/>
      <w:lvlText w:val=""/>
      <w:lvlJc w:val="left"/>
      <w:pPr>
        <w:ind w:left="476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ascii="Wingdings" w:hAnsi="Wingdings" w:hint="default"/>
      </w:rPr>
    </w:lvl>
  </w:abstractNum>
  <w:abstractNum w:abstractNumId="3" w15:restartNumberingAfterBreak="0">
    <w:nsid w:val="3B0152C5"/>
    <w:multiLevelType w:val="hybridMultilevel"/>
    <w:tmpl w:val="4872B7F6"/>
    <w:lvl w:ilvl="0" w:tplc="7A4E7B62">
      <w:start w:val="1"/>
      <w:numFmt w:val="bullet"/>
      <w:lvlText w:val=""/>
      <w:lvlJc w:val="left"/>
      <w:pPr>
        <w:ind w:left="476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25"/>
    <w:rsid w:val="00013C8F"/>
    <w:rsid w:val="001049F3"/>
    <w:rsid w:val="00171721"/>
    <w:rsid w:val="001C62B7"/>
    <w:rsid w:val="0021585C"/>
    <w:rsid w:val="00463EE7"/>
    <w:rsid w:val="006A6BB4"/>
    <w:rsid w:val="008136D0"/>
    <w:rsid w:val="008268D7"/>
    <w:rsid w:val="00965A59"/>
    <w:rsid w:val="00B13AB6"/>
    <w:rsid w:val="00DE2F04"/>
    <w:rsid w:val="00F12C08"/>
    <w:rsid w:val="00F7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37ABC"/>
  <w15:docId w15:val="{BE2AAECA-0E93-4599-8225-3B919ED0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lang w:val="en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2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</w:pPr>
    <w:rPr>
      <w:kern w:val="0"/>
      <w:sz w:val="20"/>
      <w:szCs w:val="20"/>
    </w:rPr>
  </w:style>
  <w:style w:type="character" w:customStyle="1" w:styleId="a5">
    <w:name w:val="頁首 字元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</w:pPr>
    <w:rPr>
      <w:kern w:val="0"/>
      <w:sz w:val="20"/>
      <w:szCs w:val="20"/>
    </w:rPr>
  </w:style>
  <w:style w:type="character" w:customStyle="1" w:styleId="a7">
    <w:name w:val="頁尾 字元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8">
    <w:name w:val="Hyperlink"/>
    <w:rPr>
      <w:rFonts w:ascii="Arial" w:hAnsi="Arial"/>
      <w:color w:val="0000FF"/>
      <w:w w:val="100"/>
      <w:position w:val="-1"/>
      <w:sz w:val="18"/>
      <w:u w:val="single"/>
      <w:effect w:val="none"/>
      <w:vertAlign w:val="baseline"/>
      <w:cs w:val="0"/>
      <w:em w:val="none"/>
    </w:rPr>
  </w:style>
  <w:style w:type="character" w:styleId="a9">
    <w:name w:val="annotation reference"/>
    <w:qFormat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a">
    <w:name w:val="annotation text"/>
    <w:basedOn w:val="a"/>
    <w:qFormat/>
  </w:style>
  <w:style w:type="character" w:customStyle="1" w:styleId="ab">
    <w:name w:val="註解文字 字元"/>
    <w:rPr>
      <w:w w:val="100"/>
      <w:kern w:val="2"/>
      <w:position w:val="-1"/>
      <w:sz w:val="24"/>
      <w:szCs w:val="22"/>
      <w:effect w:val="none"/>
      <w:vertAlign w:val="baseline"/>
      <w:cs w:val="0"/>
      <w:em w:val="none"/>
    </w:rPr>
  </w:style>
  <w:style w:type="paragraph" w:styleId="ac">
    <w:name w:val="annotation subject"/>
    <w:basedOn w:val="aa"/>
    <w:next w:val="aa"/>
    <w:qFormat/>
    <w:rPr>
      <w:b/>
      <w:bCs/>
    </w:rPr>
  </w:style>
  <w:style w:type="character" w:customStyle="1" w:styleId="ad">
    <w:name w:val="註解主旨 字元"/>
    <w:rPr>
      <w:b/>
      <w:bCs/>
      <w:w w:val="100"/>
      <w:kern w:val="2"/>
      <w:position w:val="-1"/>
      <w:sz w:val="24"/>
      <w:szCs w:val="22"/>
      <w:effect w:val="none"/>
      <w:vertAlign w:val="baseline"/>
      <w:cs w:val="0"/>
      <w:em w:val="none"/>
    </w:rPr>
  </w:style>
  <w:style w:type="paragraph" w:styleId="ae">
    <w:name w:val="Balloon Text"/>
    <w:basedOn w:val="a"/>
    <w:qFormat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af0">
    <w:name w:val="主旨"/>
    <w:basedOn w:val="a"/>
    <w:pPr>
      <w:spacing w:line="700" w:lineRule="atLeast"/>
      <w:ind w:left="1588" w:hanging="1588"/>
    </w:pPr>
    <w:rPr>
      <w:rFonts w:ascii="Times New Roman" w:eastAsia="標楷體" w:hAnsi="Times New Roman"/>
      <w:color w:val="000080"/>
      <w:sz w:val="32"/>
      <w:szCs w:val="20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Normal1">
    <w:name w:val="Normal1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color w:val="000000"/>
      <w:kern w:val="1"/>
      <w:position w:val="-1"/>
      <w:sz w:val="22"/>
      <w:lang w:val="en-US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標楷體" w:eastAsia="標楷體" w:cs="標楷體"/>
      <w:color w:val="000000"/>
      <w:position w:val="-1"/>
      <w:sz w:val="24"/>
      <w:szCs w:val="24"/>
      <w:lang w:val="en-US"/>
    </w:rPr>
  </w:style>
  <w:style w:type="character" w:styleId="af1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0">
    <w:name w:val="清單段落1"/>
    <w:aliases w:val="List Paragraph,(二),標題一,北一,北壹,列點"/>
    <w:basedOn w:val="a"/>
    <w:pPr>
      <w:ind w:leftChars="200" w:left="480"/>
    </w:pPr>
    <w:rPr>
      <w:rFonts w:eastAsia="新細明體" w:cs="Times New Roman"/>
    </w:rPr>
  </w:style>
  <w:style w:type="character" w:styleId="af2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rPr>
      <w:rFonts w:ascii="細明體" w:eastAsia="細明體" w:hAnsi="細明體" w:cs="細明體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rzxr">
    <w:name w:val="lrzxr"/>
    <w:rPr>
      <w:w w:val="100"/>
      <w:position w:val="-1"/>
      <w:effect w:val="none"/>
      <w:vertAlign w:val="baseline"/>
      <w:cs w:val="0"/>
      <w:em w:val="none"/>
    </w:rPr>
  </w:style>
  <w:style w:type="paragraph" w:styleId="af3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2"/>
      <w:lang w:val="en-US"/>
    </w:rPr>
  </w:style>
  <w:style w:type="paragraph" w:customStyle="1" w:styleId="yiv9314024046msonormal">
    <w:name w:val="yiv9314024046msonormal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f4">
    <w:name w:val="未解析的提及項目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styleId="af5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f6">
    <w:name w:val="清單段落 字元"/>
    <w:aliases w:val="(二) 字元,List Paragraph 字元,標題一 字元,北一 字元,北壹 字元,列點 字元"/>
    <w:rPr>
      <w:w w:val="100"/>
      <w:kern w:val="2"/>
      <w:position w:val="-1"/>
      <w:sz w:val="24"/>
      <w:szCs w:val="22"/>
      <w:effect w:val="none"/>
      <w:vertAlign w:val="baseline"/>
      <w:cs w:val="0"/>
      <w:em w:val="none"/>
    </w:rPr>
  </w:style>
  <w:style w:type="paragraph" w:styleId="af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f9">
    <w:name w:val="List Paragraph"/>
    <w:basedOn w:val="a"/>
    <w:uiPriority w:val="34"/>
    <w:qFormat/>
    <w:rsid w:val="0017172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.accu.ps/9dcd4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2Lhi3AGK1yYxpHMOJfQyMhBUBg==">CgMxLjAaGQoBMBIUChIIB0IOCgRMYXRvEgZTaW1TdW4aGQoBMRIUChIIB0IOCgRMYXRvEgZTaW1TdW4aGQoBMhIUChIIB0IOCgRMYXRvEgZTaW1TdW4aGQoBMxIUChIIB0IOCgRMYXRvEgZTaW1TdW4aGQoBNBIUChIIB0IOCgRMYXRvEgZTaW1TdW4yDmgudHJzZmRudHJ1OHZvOAByITF6VzQxaEJ5MmlQbGQ4b3ZIZUNDMklKendCenlYQ25UdQ==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607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張殷嘉</dc:creator>
  <cp:lastModifiedBy>MOC</cp:lastModifiedBy>
  <cp:revision>5</cp:revision>
  <dcterms:created xsi:type="dcterms:W3CDTF">2022-07-08T03:27:00Z</dcterms:created>
  <dcterms:modified xsi:type="dcterms:W3CDTF">2026-08-19T01:19:00Z</dcterms:modified>
</cp:coreProperties>
</file>